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8013" w:val="left" w:leader="none"/>
        </w:tabs>
        <w:spacing w:before="90"/>
        <w:ind w:left="106"/>
      </w:pPr>
      <w:r>
        <w:rPr/>
        <w:t>Acknowledgement</w:t>
      </w:r>
      <w:r>
        <w:rPr>
          <w:spacing w:val="8"/>
        </w:rPr>
        <w:t> </w:t>
      </w:r>
      <w:r>
        <w:rPr>
          <w:spacing w:val="-2"/>
        </w:rPr>
        <w:t>Number:702195550260723</w:t>
      </w:r>
      <w:r>
        <w:rPr/>
        <w:tab/>
        <w:t>Date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filing</w:t>
      </w:r>
      <w:r>
        <w:rPr>
          <w:spacing w:val="2"/>
        </w:rPr>
        <w:t> </w:t>
      </w:r>
      <w:r>
        <w:rPr/>
        <w:t>:</w:t>
      </w:r>
      <w:r>
        <w:rPr>
          <w:spacing w:val="1"/>
        </w:rPr>
        <w:t> </w:t>
      </w:r>
      <w:r>
        <w:rPr/>
        <w:t>26-Jul-</w:t>
      </w:r>
      <w:r>
        <w:rPr>
          <w:spacing w:val="-4"/>
        </w:rPr>
        <w:t>2023</w:t>
      </w:r>
    </w:p>
    <w:p>
      <w:pPr>
        <w:spacing w:line="240" w:lineRule="auto" w:before="7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359664</wp:posOffset>
                </wp:positionH>
                <wp:positionV relativeFrom="paragraph">
                  <wp:posOffset>79074</wp:posOffset>
                </wp:positionV>
                <wp:extent cx="6837045" cy="762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370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7620">
                              <a:moveTo>
                                <a:pt x="6836664" y="0"/>
                              </a:moveTo>
                              <a:lnTo>
                                <a:pt x="4353039" y="0"/>
                              </a:lnTo>
                              <a:lnTo>
                                <a:pt x="0" y="0"/>
                              </a:lnTo>
                              <a:lnTo>
                                <a:pt x="0" y="7302"/>
                              </a:lnTo>
                              <a:lnTo>
                                <a:pt x="4353039" y="7302"/>
                              </a:lnTo>
                              <a:lnTo>
                                <a:pt x="6836664" y="7302"/>
                              </a:lnTo>
                              <a:lnTo>
                                <a:pt x="6836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0002pt;margin-top:6.226368pt;width:538.35pt;height:.6pt;mso-position-horizontal-relative:page;mso-position-vertical-relative:paragraph;z-index:-15728640;mso-wrap-distance-left:0;mso-wrap-distance-right:0" id="docshape1" coordorigin="566,125" coordsize="10767,12" path="m11333,125l7422,125,566,125,566,136,7422,136,11333,136,11333,12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6" w:after="1"/>
        <w:rPr>
          <w:b/>
          <w:sz w:val="6"/>
        </w:rPr>
      </w:pPr>
    </w:p>
    <w:tbl>
      <w:tblPr>
        <w:tblW w:w="0" w:type="auto"/>
        <w:jc w:val="left"/>
        <w:tblInd w:w="121" w:type="dxa"/>
        <w:tblBorders>
          <w:top w:val="single" w:sz="6" w:space="0" w:color="BABFDF"/>
          <w:left w:val="single" w:sz="6" w:space="0" w:color="BABFDF"/>
          <w:bottom w:val="single" w:sz="6" w:space="0" w:color="BABFDF"/>
          <w:right w:val="single" w:sz="6" w:space="0" w:color="BABFDF"/>
          <w:insideH w:val="single" w:sz="6" w:space="0" w:color="BABFDF"/>
          <w:insideV w:val="single" w:sz="6" w:space="0" w:color="BAB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"/>
        <w:gridCol w:w="1174"/>
        <w:gridCol w:w="3577"/>
        <w:gridCol w:w="2671"/>
        <w:gridCol w:w="921"/>
        <w:gridCol w:w="107"/>
        <w:gridCol w:w="1692"/>
      </w:tblGrid>
      <w:tr>
        <w:trPr>
          <w:trHeight w:val="1142" w:hRule="atLeast"/>
        </w:trPr>
        <w:tc>
          <w:tcPr>
            <w:tcW w:w="9060" w:type="dxa"/>
            <w:gridSpan w:val="6"/>
            <w:tcBorders>
              <w:bottom w:val="single" w:sz="12" w:space="0" w:color="BABFDF"/>
            </w:tcBorders>
          </w:tcPr>
          <w:p>
            <w:pPr>
              <w:pStyle w:val="TableParagraph"/>
              <w:spacing w:before="145"/>
              <w:ind w:left="-1" w:right="6"/>
              <w:jc w:val="center"/>
              <w:rPr>
                <w:b/>
                <w:sz w:val="21"/>
              </w:rPr>
            </w:pPr>
            <w:r>
              <w:rPr>
                <w:rFonts w:ascii="Times New Roman"/>
                <w:spacing w:val="-20"/>
                <w:sz w:val="21"/>
                <w:u w:val="single"/>
              </w:rPr>
              <w:t> </w:t>
            </w:r>
            <w:r>
              <w:rPr>
                <w:b/>
                <w:sz w:val="21"/>
                <w:u w:val="single"/>
              </w:rPr>
              <w:t>INDIAN</w:t>
            </w:r>
            <w:r>
              <w:rPr>
                <w:b/>
                <w:spacing w:val="12"/>
                <w:sz w:val="21"/>
                <w:u w:val="single"/>
              </w:rPr>
              <w:t> </w:t>
            </w:r>
            <w:r>
              <w:rPr>
                <w:b/>
                <w:sz w:val="21"/>
                <w:u w:val="single"/>
              </w:rPr>
              <w:t>INCOME</w:t>
            </w:r>
            <w:r>
              <w:rPr>
                <w:b/>
                <w:spacing w:val="12"/>
                <w:sz w:val="21"/>
                <w:u w:val="single"/>
              </w:rPr>
              <w:t> </w:t>
            </w:r>
            <w:r>
              <w:rPr>
                <w:b/>
                <w:sz w:val="21"/>
                <w:u w:val="single"/>
              </w:rPr>
              <w:t>TAX</w:t>
            </w:r>
            <w:r>
              <w:rPr>
                <w:b/>
                <w:spacing w:val="12"/>
                <w:sz w:val="21"/>
                <w:u w:val="single"/>
              </w:rPr>
              <w:t> </w:t>
            </w:r>
            <w:r>
              <w:rPr>
                <w:b/>
                <w:sz w:val="21"/>
                <w:u w:val="single"/>
              </w:rPr>
              <w:t>RETURN</w:t>
            </w:r>
            <w:r>
              <w:rPr>
                <w:b/>
                <w:spacing w:val="12"/>
                <w:sz w:val="21"/>
                <w:u w:val="single"/>
              </w:rPr>
              <w:t> </w:t>
            </w:r>
            <w:r>
              <w:rPr>
                <w:b/>
                <w:spacing w:val="-2"/>
                <w:sz w:val="21"/>
                <w:u w:val="single"/>
              </w:rPr>
              <w:t>ACKNOWLEDGEMENT</w:t>
            </w:r>
          </w:p>
          <w:p>
            <w:pPr>
              <w:pStyle w:val="TableParagraph"/>
              <w:spacing w:line="259" w:lineRule="auto" w:before="60"/>
              <w:ind w:left="62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[Where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data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Return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Income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Form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ITR-1(SAHAJ),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ITR-2,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ITR-3,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ITR-4(SUGAM),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ITR-5,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ITR-6,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ITR-7 filed and verified]</w:t>
            </w:r>
          </w:p>
          <w:p>
            <w:pPr>
              <w:pStyle w:val="TableParagraph"/>
              <w:spacing w:line="174" w:lineRule="exact" w:before="0"/>
              <w:ind w:left="1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(Please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Rule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12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Income-tax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Rules,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1962)</w:t>
            </w:r>
          </w:p>
        </w:tc>
        <w:tc>
          <w:tcPr>
            <w:tcW w:w="1692" w:type="dxa"/>
            <w:tcBorders>
              <w:bottom w:val="single" w:sz="12" w:space="0" w:color="BABFDF"/>
            </w:tcBorders>
          </w:tcPr>
          <w:p>
            <w:pPr>
              <w:pStyle w:val="TableParagraph"/>
              <w:spacing w:line="244" w:lineRule="auto" w:before="190"/>
              <w:ind w:left="102" w:right="8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Assessment </w:t>
            </w:r>
            <w:r>
              <w:rPr>
                <w:spacing w:val="-4"/>
                <w:sz w:val="19"/>
              </w:rPr>
              <w:t>Year</w:t>
            </w:r>
          </w:p>
          <w:p>
            <w:pPr>
              <w:pStyle w:val="TableParagraph"/>
              <w:spacing w:before="94"/>
              <w:ind w:left="102" w:right="87"/>
              <w:jc w:val="center"/>
              <w:rPr>
                <w:sz w:val="19"/>
              </w:rPr>
            </w:pPr>
            <w:r>
              <w:rPr>
                <w:sz w:val="19"/>
              </w:rPr>
              <w:t>2023-</w:t>
            </w:r>
            <w:r>
              <w:rPr>
                <w:spacing w:val="-5"/>
                <w:sz w:val="19"/>
              </w:rPr>
              <w:t>24</w:t>
            </w:r>
          </w:p>
        </w:tc>
      </w:tr>
      <w:tr>
        <w:trPr>
          <w:trHeight w:val="466" w:hRule="atLeast"/>
        </w:trPr>
        <w:tc>
          <w:tcPr>
            <w:tcW w:w="1784" w:type="dxa"/>
            <w:gridSpan w:val="2"/>
            <w:tcBorders>
              <w:top w:val="single" w:sz="12" w:space="0" w:color="BABFDF"/>
            </w:tcBorders>
          </w:tcPr>
          <w:p>
            <w:pPr>
              <w:pStyle w:val="TableParagraph"/>
              <w:spacing w:before="149"/>
              <w:ind w:left="14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PAN</w:t>
            </w:r>
          </w:p>
        </w:tc>
        <w:tc>
          <w:tcPr>
            <w:tcW w:w="8968" w:type="dxa"/>
            <w:gridSpan w:val="5"/>
            <w:tcBorders>
              <w:top w:val="single" w:sz="12" w:space="0" w:color="BABFDF"/>
              <w:right w:val="single" w:sz="2" w:space="0" w:color="BABFDF"/>
            </w:tcBorders>
          </w:tcPr>
          <w:p>
            <w:pPr>
              <w:pStyle w:val="TableParagraph"/>
              <w:spacing w:before="149"/>
              <w:ind w:left="14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AGFPN3737Q</w:t>
            </w:r>
          </w:p>
        </w:tc>
      </w:tr>
      <w:tr>
        <w:trPr>
          <w:trHeight w:val="468" w:hRule="atLeast"/>
        </w:trPr>
        <w:tc>
          <w:tcPr>
            <w:tcW w:w="1784" w:type="dxa"/>
            <w:gridSpan w:val="2"/>
          </w:tcPr>
          <w:p>
            <w:pPr>
              <w:pStyle w:val="TableParagraph"/>
              <w:ind w:left="142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Name</w:t>
            </w:r>
          </w:p>
        </w:tc>
        <w:tc>
          <w:tcPr>
            <w:tcW w:w="8968" w:type="dxa"/>
            <w:gridSpan w:val="5"/>
            <w:tcBorders>
              <w:right w:val="single" w:sz="2" w:space="0" w:color="BABFDF"/>
            </w:tcBorders>
          </w:tcPr>
          <w:p>
            <w:pPr>
              <w:pStyle w:val="TableParagraph"/>
              <w:ind w:left="14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KARUTHEDATH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ISMAIL</w:t>
            </w:r>
            <w:r>
              <w:rPr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NISAR</w:t>
            </w:r>
          </w:p>
        </w:tc>
      </w:tr>
      <w:tr>
        <w:trPr>
          <w:trHeight w:val="468" w:hRule="atLeast"/>
        </w:trPr>
        <w:tc>
          <w:tcPr>
            <w:tcW w:w="1784" w:type="dxa"/>
            <w:gridSpan w:val="2"/>
          </w:tcPr>
          <w:p>
            <w:pPr>
              <w:pStyle w:val="TableParagraph"/>
              <w:ind w:left="14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Address</w:t>
            </w:r>
          </w:p>
        </w:tc>
        <w:tc>
          <w:tcPr>
            <w:tcW w:w="8968" w:type="dxa"/>
            <w:gridSpan w:val="5"/>
            <w:tcBorders>
              <w:right w:val="single" w:sz="2" w:space="0" w:color="BABFDF"/>
            </w:tcBorders>
          </w:tcPr>
          <w:p>
            <w:pPr>
              <w:pStyle w:val="TableParagraph"/>
              <w:ind w:left="146"/>
              <w:rPr>
                <w:sz w:val="15"/>
              </w:rPr>
            </w:pPr>
            <w:r>
              <w:rPr>
                <w:w w:val="105"/>
                <w:sz w:val="15"/>
              </w:rPr>
              <w:t>Karuthedath,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Valappil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House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Nagalassery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PALAKKAD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16-Kerala,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91-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INDIA,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679533</w:t>
            </w:r>
          </w:p>
        </w:tc>
      </w:tr>
      <w:tr>
        <w:trPr>
          <w:trHeight w:val="468" w:hRule="atLeast"/>
        </w:trPr>
        <w:tc>
          <w:tcPr>
            <w:tcW w:w="1784" w:type="dxa"/>
            <w:gridSpan w:val="2"/>
          </w:tcPr>
          <w:p>
            <w:pPr>
              <w:pStyle w:val="TableParagraph"/>
              <w:ind w:left="14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Status</w:t>
            </w:r>
          </w:p>
        </w:tc>
        <w:tc>
          <w:tcPr>
            <w:tcW w:w="3577" w:type="dxa"/>
          </w:tcPr>
          <w:p>
            <w:pPr>
              <w:pStyle w:val="TableParagraph"/>
              <w:ind w:left="14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Individual</w:t>
            </w:r>
          </w:p>
        </w:tc>
        <w:tc>
          <w:tcPr>
            <w:tcW w:w="3592" w:type="dxa"/>
            <w:gridSpan w:val="2"/>
          </w:tcPr>
          <w:p>
            <w:pPr>
              <w:pStyle w:val="TableParagraph"/>
              <w:ind w:left="147"/>
              <w:rPr>
                <w:sz w:val="15"/>
              </w:rPr>
            </w:pPr>
            <w:r>
              <w:rPr>
                <w:w w:val="105"/>
                <w:sz w:val="15"/>
              </w:rPr>
              <w:t>Form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1799" w:type="dxa"/>
            <w:gridSpan w:val="2"/>
            <w:tcBorders>
              <w:right w:val="single" w:sz="2" w:space="0" w:color="BABFDF"/>
            </w:tcBorders>
          </w:tcPr>
          <w:p>
            <w:pPr>
              <w:pStyle w:val="TableParagraph"/>
              <w:ind w:left="147"/>
              <w:rPr>
                <w:sz w:val="15"/>
              </w:rPr>
            </w:pPr>
            <w:r>
              <w:rPr>
                <w:sz w:val="15"/>
              </w:rPr>
              <w:t>ITR-</w:t>
            </w:r>
            <w:r>
              <w:rPr>
                <w:spacing w:val="-10"/>
                <w:sz w:val="15"/>
              </w:rPr>
              <w:t>4</w:t>
            </w:r>
          </w:p>
        </w:tc>
      </w:tr>
      <w:tr>
        <w:trPr>
          <w:trHeight w:val="472" w:hRule="atLeast"/>
        </w:trPr>
        <w:tc>
          <w:tcPr>
            <w:tcW w:w="1784" w:type="dxa"/>
            <w:gridSpan w:val="2"/>
            <w:tcBorders>
              <w:bottom w:val="single" w:sz="12" w:space="0" w:color="BABFDF"/>
            </w:tcBorders>
          </w:tcPr>
          <w:p>
            <w:pPr>
              <w:pStyle w:val="TableParagraph"/>
              <w:ind w:left="142"/>
              <w:rPr>
                <w:sz w:val="15"/>
              </w:rPr>
            </w:pPr>
            <w:r>
              <w:rPr>
                <w:w w:val="105"/>
                <w:sz w:val="15"/>
              </w:rPr>
              <w:t>Filed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u/s</w:t>
            </w:r>
          </w:p>
        </w:tc>
        <w:tc>
          <w:tcPr>
            <w:tcW w:w="3577" w:type="dxa"/>
            <w:tcBorders>
              <w:bottom w:val="single" w:sz="12" w:space="0" w:color="BABFDF"/>
            </w:tcBorders>
          </w:tcPr>
          <w:p>
            <w:pPr>
              <w:pStyle w:val="TableParagraph"/>
              <w:ind w:left="146"/>
              <w:rPr>
                <w:sz w:val="15"/>
              </w:rPr>
            </w:pPr>
            <w:r>
              <w:rPr>
                <w:w w:val="105"/>
                <w:sz w:val="15"/>
              </w:rPr>
              <w:t>139(1)-On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before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due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date</w:t>
            </w:r>
          </w:p>
        </w:tc>
        <w:tc>
          <w:tcPr>
            <w:tcW w:w="3592" w:type="dxa"/>
            <w:gridSpan w:val="2"/>
            <w:tcBorders>
              <w:bottom w:val="single" w:sz="12" w:space="0" w:color="BABFDF"/>
            </w:tcBorders>
          </w:tcPr>
          <w:p>
            <w:pPr>
              <w:pStyle w:val="TableParagraph"/>
              <w:ind w:left="14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e-Filing</w:t>
            </w:r>
            <w:r>
              <w:rPr>
                <w:spacing w:val="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Acknowledgement</w:t>
            </w:r>
            <w:r>
              <w:rPr>
                <w:spacing w:val="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1799" w:type="dxa"/>
            <w:gridSpan w:val="2"/>
            <w:tcBorders>
              <w:bottom w:val="single" w:sz="12" w:space="0" w:color="BABFDF"/>
              <w:right w:val="single" w:sz="2" w:space="0" w:color="BABFDF"/>
            </w:tcBorders>
          </w:tcPr>
          <w:p>
            <w:pPr>
              <w:pStyle w:val="TableParagraph"/>
              <w:ind w:left="14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702195550260723</w:t>
            </w:r>
          </w:p>
        </w:tc>
      </w:tr>
      <w:tr>
        <w:trPr>
          <w:trHeight w:val="461" w:hRule="atLeast"/>
        </w:trPr>
        <w:tc>
          <w:tcPr>
            <w:tcW w:w="610" w:type="dxa"/>
            <w:vMerge w:val="restart"/>
            <w:tcBorders>
              <w:top w:val="single" w:sz="12" w:space="0" w:color="BABFDF"/>
            </w:tcBorders>
            <w:textDirection w:val="btLr"/>
          </w:tcPr>
          <w:p>
            <w:pPr>
              <w:pStyle w:val="TableParagraph"/>
              <w:spacing w:before="81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76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Taxable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Income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and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Tax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Details</w:t>
            </w:r>
          </w:p>
        </w:tc>
        <w:tc>
          <w:tcPr>
            <w:tcW w:w="7422" w:type="dxa"/>
            <w:gridSpan w:val="3"/>
            <w:tcBorders>
              <w:top w:val="single" w:sz="12" w:space="0" w:color="BABFDF"/>
            </w:tcBorders>
          </w:tcPr>
          <w:p>
            <w:pPr>
              <w:pStyle w:val="TableParagraph"/>
              <w:spacing w:before="143"/>
              <w:ind w:left="219"/>
              <w:rPr>
                <w:sz w:val="15"/>
              </w:rPr>
            </w:pPr>
            <w:r>
              <w:rPr>
                <w:w w:val="105"/>
                <w:sz w:val="15"/>
              </w:rPr>
              <w:t>Current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Year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business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loss,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if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any</w:t>
            </w:r>
          </w:p>
        </w:tc>
        <w:tc>
          <w:tcPr>
            <w:tcW w:w="921" w:type="dxa"/>
            <w:tcBorders>
              <w:top w:val="single" w:sz="12" w:space="0" w:color="BABFDF"/>
            </w:tcBorders>
          </w:tcPr>
          <w:p>
            <w:pPr>
              <w:pStyle w:val="TableParagraph"/>
              <w:spacing w:before="143"/>
              <w:ind w:left="22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799" w:type="dxa"/>
            <w:gridSpan w:val="2"/>
            <w:tcBorders>
              <w:top w:val="single" w:sz="12" w:space="0" w:color="BABFDF"/>
            </w:tcBorders>
          </w:tcPr>
          <w:p>
            <w:pPr>
              <w:pStyle w:val="TableParagraph"/>
              <w:spacing w:before="143"/>
              <w:ind w:right="129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468" w:hRule="atLeast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2" w:type="dxa"/>
            <w:gridSpan w:val="3"/>
          </w:tcPr>
          <w:p>
            <w:pPr>
              <w:pStyle w:val="TableParagraph"/>
              <w:ind w:left="219"/>
              <w:rPr>
                <w:sz w:val="15"/>
              </w:rPr>
            </w:pPr>
            <w:r>
              <w:rPr>
                <w:w w:val="105"/>
                <w:sz w:val="15"/>
              </w:rPr>
              <w:t>Total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Income</w:t>
            </w:r>
          </w:p>
        </w:tc>
        <w:tc>
          <w:tcPr>
            <w:tcW w:w="921" w:type="dxa"/>
          </w:tcPr>
          <w:p>
            <w:pPr>
              <w:pStyle w:val="TableParagraph"/>
              <w:ind w:left="22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1799" w:type="dxa"/>
            <w:gridSpan w:val="2"/>
          </w:tcPr>
          <w:p>
            <w:pPr>
              <w:pStyle w:val="TableParagraph"/>
              <w:ind w:left="94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4,67,530</w:t>
            </w:r>
          </w:p>
        </w:tc>
      </w:tr>
      <w:tr>
        <w:trPr>
          <w:trHeight w:val="468" w:hRule="atLeast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2" w:type="dxa"/>
            <w:gridSpan w:val="3"/>
          </w:tcPr>
          <w:p>
            <w:pPr>
              <w:pStyle w:val="TableParagraph"/>
              <w:ind w:left="219"/>
              <w:rPr>
                <w:sz w:val="15"/>
              </w:rPr>
            </w:pPr>
            <w:r>
              <w:rPr>
                <w:w w:val="105"/>
                <w:sz w:val="15"/>
              </w:rPr>
              <w:t>Book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Profit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under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MAT,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where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applicable</w:t>
            </w:r>
          </w:p>
        </w:tc>
        <w:tc>
          <w:tcPr>
            <w:tcW w:w="921" w:type="dxa"/>
          </w:tcPr>
          <w:p>
            <w:pPr>
              <w:pStyle w:val="TableParagraph"/>
              <w:ind w:left="22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1799" w:type="dxa"/>
            <w:gridSpan w:val="2"/>
          </w:tcPr>
          <w:p>
            <w:pPr>
              <w:pStyle w:val="TableParagraph"/>
              <w:ind w:right="129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468" w:hRule="atLeast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2" w:type="dxa"/>
            <w:gridSpan w:val="3"/>
          </w:tcPr>
          <w:p>
            <w:pPr>
              <w:pStyle w:val="TableParagraph"/>
              <w:ind w:left="219"/>
              <w:rPr>
                <w:sz w:val="15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65472">
                      <wp:simplePos x="0" y="0"/>
                      <wp:positionH relativeFrom="column">
                        <wp:posOffset>968533</wp:posOffset>
                      </wp:positionH>
                      <wp:positionV relativeFrom="paragraph">
                        <wp:posOffset>112296</wp:posOffset>
                      </wp:positionV>
                      <wp:extent cx="4104640" cy="258254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4104640" cy="2582545"/>
                                <a:chExt cx="4104640" cy="258254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05980" cy="25831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262489pt;margin-top:8.842272pt;width:323.2pt;height:203.35pt;mso-position-horizontal-relative:column;mso-position-vertical-relative:paragraph;z-index:-15851008" id="docshapegroup2" coordorigin="1525,177" coordsize="6464,4067">
                      <v:shape style="position:absolute;left:1525;top:176;width:6467;height:4068" type="#_x0000_t75" id="docshape3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5"/>
              </w:rPr>
              <w:t>Adjusted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Total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Income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under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AMT,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where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applicable</w:t>
            </w:r>
          </w:p>
        </w:tc>
        <w:tc>
          <w:tcPr>
            <w:tcW w:w="921" w:type="dxa"/>
          </w:tcPr>
          <w:p>
            <w:pPr>
              <w:pStyle w:val="TableParagraph"/>
              <w:ind w:left="22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1799" w:type="dxa"/>
            <w:gridSpan w:val="2"/>
          </w:tcPr>
          <w:p>
            <w:pPr>
              <w:pStyle w:val="TableParagraph"/>
              <w:ind w:right="129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468" w:hRule="atLeast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2" w:type="dxa"/>
            <w:gridSpan w:val="3"/>
          </w:tcPr>
          <w:p>
            <w:pPr>
              <w:pStyle w:val="TableParagraph"/>
              <w:ind w:left="219"/>
              <w:rPr>
                <w:sz w:val="15"/>
              </w:rPr>
            </w:pPr>
            <w:r>
              <w:rPr>
                <w:w w:val="105"/>
                <w:sz w:val="15"/>
              </w:rPr>
              <w:t>Net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tax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payable</w:t>
            </w:r>
          </w:p>
        </w:tc>
        <w:tc>
          <w:tcPr>
            <w:tcW w:w="921" w:type="dxa"/>
          </w:tcPr>
          <w:p>
            <w:pPr>
              <w:pStyle w:val="TableParagraph"/>
              <w:ind w:left="22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1799" w:type="dxa"/>
            <w:gridSpan w:val="2"/>
          </w:tcPr>
          <w:p>
            <w:pPr>
              <w:pStyle w:val="TableParagraph"/>
              <w:ind w:right="129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468" w:hRule="atLeast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2" w:type="dxa"/>
            <w:gridSpan w:val="3"/>
          </w:tcPr>
          <w:p>
            <w:pPr>
              <w:pStyle w:val="TableParagraph"/>
              <w:ind w:left="219"/>
              <w:rPr>
                <w:sz w:val="15"/>
              </w:rPr>
            </w:pPr>
            <w:r>
              <w:rPr>
                <w:w w:val="105"/>
                <w:sz w:val="15"/>
              </w:rPr>
              <w:t>Interest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Payable</w:t>
            </w:r>
          </w:p>
        </w:tc>
        <w:tc>
          <w:tcPr>
            <w:tcW w:w="921" w:type="dxa"/>
          </w:tcPr>
          <w:p>
            <w:pPr>
              <w:pStyle w:val="TableParagraph"/>
              <w:ind w:left="22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1799" w:type="dxa"/>
            <w:gridSpan w:val="2"/>
          </w:tcPr>
          <w:p>
            <w:pPr>
              <w:pStyle w:val="TableParagraph"/>
              <w:ind w:right="129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468" w:hRule="atLeast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2" w:type="dxa"/>
            <w:gridSpan w:val="3"/>
          </w:tcPr>
          <w:p>
            <w:pPr>
              <w:pStyle w:val="TableParagraph"/>
              <w:ind w:left="219"/>
              <w:rPr>
                <w:sz w:val="15"/>
              </w:rPr>
            </w:pPr>
            <w:r>
              <w:rPr>
                <w:w w:val="105"/>
                <w:sz w:val="15"/>
              </w:rPr>
              <w:t>Total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tax,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interest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payable</w:t>
            </w:r>
          </w:p>
        </w:tc>
        <w:tc>
          <w:tcPr>
            <w:tcW w:w="921" w:type="dxa"/>
          </w:tcPr>
          <w:p>
            <w:pPr>
              <w:pStyle w:val="TableParagraph"/>
              <w:ind w:left="22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7</w:t>
            </w:r>
          </w:p>
        </w:tc>
        <w:tc>
          <w:tcPr>
            <w:tcW w:w="1799" w:type="dxa"/>
            <w:gridSpan w:val="2"/>
          </w:tcPr>
          <w:p>
            <w:pPr>
              <w:pStyle w:val="TableParagraph"/>
              <w:ind w:right="129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468" w:hRule="atLeast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2" w:type="dxa"/>
            <w:gridSpan w:val="3"/>
          </w:tcPr>
          <w:p>
            <w:pPr>
              <w:pStyle w:val="TableParagraph"/>
              <w:ind w:left="219"/>
              <w:rPr>
                <w:sz w:val="15"/>
              </w:rPr>
            </w:pPr>
            <w:r>
              <w:rPr>
                <w:w w:val="105"/>
                <w:sz w:val="15"/>
              </w:rPr>
              <w:t>Taxes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Paid</w:t>
            </w:r>
          </w:p>
        </w:tc>
        <w:tc>
          <w:tcPr>
            <w:tcW w:w="921" w:type="dxa"/>
          </w:tcPr>
          <w:p>
            <w:pPr>
              <w:pStyle w:val="TableParagraph"/>
              <w:ind w:left="22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1799" w:type="dxa"/>
            <w:gridSpan w:val="2"/>
          </w:tcPr>
          <w:p>
            <w:pPr>
              <w:pStyle w:val="TableParagraph"/>
              <w:ind w:right="128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2,670</w:t>
            </w:r>
          </w:p>
        </w:tc>
      </w:tr>
      <w:tr>
        <w:trPr>
          <w:trHeight w:val="468" w:hRule="atLeast"/>
        </w:trPr>
        <w:tc>
          <w:tcPr>
            <w:tcW w:w="6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2" w:type="dxa"/>
            <w:gridSpan w:val="3"/>
          </w:tcPr>
          <w:p>
            <w:pPr>
              <w:pStyle w:val="TableParagraph"/>
              <w:ind w:left="219"/>
              <w:rPr>
                <w:sz w:val="15"/>
              </w:rPr>
            </w:pPr>
            <w:r>
              <w:rPr>
                <w:w w:val="105"/>
                <w:sz w:val="15"/>
              </w:rPr>
              <w:t>(+)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Tax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Payable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/(-)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Refundable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(7-</w:t>
            </w:r>
            <w:r>
              <w:rPr>
                <w:spacing w:val="-5"/>
                <w:w w:val="105"/>
                <w:sz w:val="15"/>
              </w:rPr>
              <w:t>8)</w:t>
            </w:r>
          </w:p>
        </w:tc>
        <w:tc>
          <w:tcPr>
            <w:tcW w:w="921" w:type="dxa"/>
          </w:tcPr>
          <w:p>
            <w:pPr>
              <w:pStyle w:val="TableParagraph"/>
              <w:ind w:left="220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9</w:t>
            </w:r>
          </w:p>
        </w:tc>
        <w:tc>
          <w:tcPr>
            <w:tcW w:w="1799" w:type="dxa"/>
            <w:gridSpan w:val="2"/>
          </w:tcPr>
          <w:p>
            <w:pPr>
              <w:pStyle w:val="TableParagraph"/>
              <w:ind w:left="972"/>
              <w:rPr>
                <w:sz w:val="15"/>
              </w:rPr>
            </w:pPr>
            <w:r>
              <w:rPr>
                <w:w w:val="105"/>
                <w:sz w:val="15"/>
              </w:rPr>
              <w:t>(-)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2,670</w:t>
            </w:r>
          </w:p>
        </w:tc>
      </w:tr>
      <w:tr>
        <w:trPr>
          <w:trHeight w:val="461" w:hRule="atLeast"/>
        </w:trPr>
        <w:tc>
          <w:tcPr>
            <w:tcW w:w="610" w:type="dxa"/>
            <w:vMerge w:val="restart"/>
            <w:tcBorders>
              <w:bottom w:val="single" w:sz="12" w:space="0" w:color="BABFDF"/>
            </w:tcBorders>
            <w:textDirection w:val="btLr"/>
          </w:tcPr>
          <w:p>
            <w:pPr>
              <w:pStyle w:val="TableParagraph"/>
              <w:spacing w:before="81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Accreted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Income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and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Tax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Detail</w:t>
            </w:r>
          </w:p>
        </w:tc>
        <w:tc>
          <w:tcPr>
            <w:tcW w:w="7422" w:type="dxa"/>
            <w:gridSpan w:val="3"/>
          </w:tcPr>
          <w:p>
            <w:pPr>
              <w:pStyle w:val="TableParagraph"/>
              <w:ind w:left="219"/>
              <w:rPr>
                <w:sz w:val="15"/>
              </w:rPr>
            </w:pPr>
            <w:r>
              <w:rPr>
                <w:w w:val="105"/>
                <w:sz w:val="15"/>
              </w:rPr>
              <w:t>Accreted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Income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section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115TD</w:t>
            </w:r>
          </w:p>
        </w:tc>
        <w:tc>
          <w:tcPr>
            <w:tcW w:w="921" w:type="dxa"/>
          </w:tcPr>
          <w:p>
            <w:pPr>
              <w:pStyle w:val="TableParagraph"/>
              <w:ind w:left="22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799" w:type="dxa"/>
            <w:gridSpan w:val="2"/>
          </w:tcPr>
          <w:p>
            <w:pPr>
              <w:pStyle w:val="TableParagraph"/>
              <w:ind w:right="129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453" w:hRule="atLeast"/>
        </w:trPr>
        <w:tc>
          <w:tcPr>
            <w:tcW w:w="610" w:type="dxa"/>
            <w:vMerge/>
            <w:tcBorders>
              <w:top w:val="nil"/>
              <w:bottom w:val="single" w:sz="12" w:space="0" w:color="BABFDF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2" w:type="dxa"/>
            <w:gridSpan w:val="3"/>
          </w:tcPr>
          <w:p>
            <w:pPr>
              <w:pStyle w:val="TableParagraph"/>
              <w:spacing w:before="143"/>
              <w:ind w:left="219"/>
              <w:rPr>
                <w:sz w:val="15"/>
              </w:rPr>
            </w:pPr>
            <w:r>
              <w:rPr>
                <w:w w:val="105"/>
                <w:sz w:val="15"/>
              </w:rPr>
              <w:t>Additional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Tax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payable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u/s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115TD</w:t>
            </w:r>
          </w:p>
        </w:tc>
        <w:tc>
          <w:tcPr>
            <w:tcW w:w="921" w:type="dxa"/>
          </w:tcPr>
          <w:p>
            <w:pPr>
              <w:pStyle w:val="TableParagraph"/>
              <w:spacing w:before="143"/>
              <w:ind w:left="22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  <w:tc>
          <w:tcPr>
            <w:tcW w:w="1799" w:type="dxa"/>
            <w:gridSpan w:val="2"/>
          </w:tcPr>
          <w:p>
            <w:pPr>
              <w:pStyle w:val="TableParagraph"/>
              <w:spacing w:before="143"/>
              <w:ind w:right="129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453" w:hRule="atLeast"/>
        </w:trPr>
        <w:tc>
          <w:tcPr>
            <w:tcW w:w="610" w:type="dxa"/>
            <w:vMerge/>
            <w:tcBorders>
              <w:top w:val="nil"/>
              <w:bottom w:val="single" w:sz="12" w:space="0" w:color="BABFDF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2" w:type="dxa"/>
            <w:gridSpan w:val="3"/>
          </w:tcPr>
          <w:p>
            <w:pPr>
              <w:pStyle w:val="TableParagraph"/>
              <w:spacing w:before="143"/>
              <w:ind w:left="219"/>
              <w:rPr>
                <w:sz w:val="15"/>
              </w:rPr>
            </w:pPr>
            <w:r>
              <w:rPr>
                <w:w w:val="105"/>
                <w:sz w:val="15"/>
              </w:rPr>
              <w:t>Interest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payable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u/s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115TE</w:t>
            </w:r>
          </w:p>
        </w:tc>
        <w:tc>
          <w:tcPr>
            <w:tcW w:w="921" w:type="dxa"/>
          </w:tcPr>
          <w:p>
            <w:pPr>
              <w:pStyle w:val="TableParagraph"/>
              <w:spacing w:before="143"/>
              <w:ind w:left="22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1799" w:type="dxa"/>
            <w:gridSpan w:val="2"/>
          </w:tcPr>
          <w:p>
            <w:pPr>
              <w:pStyle w:val="TableParagraph"/>
              <w:spacing w:before="143"/>
              <w:ind w:right="129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453" w:hRule="atLeast"/>
        </w:trPr>
        <w:tc>
          <w:tcPr>
            <w:tcW w:w="610" w:type="dxa"/>
            <w:vMerge/>
            <w:tcBorders>
              <w:top w:val="nil"/>
              <w:bottom w:val="single" w:sz="12" w:space="0" w:color="BABFDF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2" w:type="dxa"/>
            <w:gridSpan w:val="3"/>
          </w:tcPr>
          <w:p>
            <w:pPr>
              <w:pStyle w:val="TableParagraph"/>
              <w:spacing w:before="143"/>
              <w:ind w:left="219"/>
              <w:rPr>
                <w:sz w:val="15"/>
              </w:rPr>
            </w:pPr>
            <w:r>
              <w:rPr>
                <w:w w:val="105"/>
                <w:sz w:val="15"/>
              </w:rPr>
              <w:t>Additional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Tax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interest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payable</w:t>
            </w:r>
          </w:p>
        </w:tc>
        <w:tc>
          <w:tcPr>
            <w:tcW w:w="921" w:type="dxa"/>
          </w:tcPr>
          <w:p>
            <w:pPr>
              <w:pStyle w:val="TableParagraph"/>
              <w:spacing w:before="143"/>
              <w:ind w:left="22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1799" w:type="dxa"/>
            <w:gridSpan w:val="2"/>
          </w:tcPr>
          <w:p>
            <w:pPr>
              <w:pStyle w:val="TableParagraph"/>
              <w:spacing w:before="143"/>
              <w:ind w:right="129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453" w:hRule="atLeast"/>
        </w:trPr>
        <w:tc>
          <w:tcPr>
            <w:tcW w:w="610" w:type="dxa"/>
            <w:vMerge/>
            <w:tcBorders>
              <w:top w:val="nil"/>
              <w:bottom w:val="single" w:sz="12" w:space="0" w:color="BABFDF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2" w:type="dxa"/>
            <w:gridSpan w:val="3"/>
          </w:tcPr>
          <w:p>
            <w:pPr>
              <w:pStyle w:val="TableParagraph"/>
              <w:spacing w:before="143"/>
              <w:ind w:left="219"/>
              <w:rPr>
                <w:sz w:val="15"/>
              </w:rPr>
            </w:pPr>
            <w:r>
              <w:rPr>
                <w:w w:val="105"/>
                <w:sz w:val="15"/>
              </w:rPr>
              <w:t>Tax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interest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paid</w:t>
            </w:r>
          </w:p>
        </w:tc>
        <w:tc>
          <w:tcPr>
            <w:tcW w:w="921" w:type="dxa"/>
          </w:tcPr>
          <w:p>
            <w:pPr>
              <w:pStyle w:val="TableParagraph"/>
              <w:spacing w:before="143"/>
              <w:ind w:left="22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1799" w:type="dxa"/>
            <w:gridSpan w:val="2"/>
          </w:tcPr>
          <w:p>
            <w:pPr>
              <w:pStyle w:val="TableParagraph"/>
              <w:spacing w:before="143"/>
              <w:ind w:right="129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459" w:hRule="atLeast"/>
        </w:trPr>
        <w:tc>
          <w:tcPr>
            <w:tcW w:w="610" w:type="dxa"/>
            <w:vMerge/>
            <w:tcBorders>
              <w:top w:val="nil"/>
              <w:bottom w:val="single" w:sz="12" w:space="0" w:color="BABFDF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2" w:type="dxa"/>
            <w:gridSpan w:val="3"/>
            <w:tcBorders>
              <w:bottom w:val="single" w:sz="12" w:space="0" w:color="BABFDF"/>
            </w:tcBorders>
          </w:tcPr>
          <w:p>
            <w:pPr>
              <w:pStyle w:val="TableParagraph"/>
              <w:spacing w:before="143"/>
              <w:ind w:left="219"/>
              <w:rPr>
                <w:sz w:val="15"/>
              </w:rPr>
            </w:pPr>
            <w:r>
              <w:rPr>
                <w:w w:val="105"/>
                <w:sz w:val="15"/>
              </w:rPr>
              <w:t>(+)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Tax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Payable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/(-)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Refundable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(13-</w:t>
            </w:r>
            <w:r>
              <w:rPr>
                <w:spacing w:val="-5"/>
                <w:w w:val="105"/>
                <w:sz w:val="15"/>
              </w:rPr>
              <w:t>14)</w:t>
            </w:r>
          </w:p>
        </w:tc>
        <w:tc>
          <w:tcPr>
            <w:tcW w:w="921" w:type="dxa"/>
            <w:tcBorders>
              <w:bottom w:val="single" w:sz="12" w:space="0" w:color="BABFDF"/>
            </w:tcBorders>
          </w:tcPr>
          <w:p>
            <w:pPr>
              <w:pStyle w:val="TableParagraph"/>
              <w:spacing w:before="143"/>
              <w:ind w:left="22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1799" w:type="dxa"/>
            <w:gridSpan w:val="2"/>
            <w:tcBorders>
              <w:bottom w:val="single" w:sz="12" w:space="0" w:color="BABFDF"/>
            </w:tcBorders>
          </w:tcPr>
          <w:p>
            <w:pPr>
              <w:pStyle w:val="TableParagraph"/>
              <w:spacing w:before="143"/>
              <w:ind w:right="129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1390" w:hRule="atLeast"/>
        </w:trPr>
        <w:tc>
          <w:tcPr>
            <w:tcW w:w="10752" w:type="dxa"/>
            <w:gridSpan w:val="7"/>
            <w:tcBorders>
              <w:top w:val="single" w:sz="12" w:space="0" w:color="BABFDF"/>
              <w:bottom w:val="single" w:sz="12" w:space="0" w:color="BABFDF"/>
            </w:tcBorders>
          </w:tcPr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tabs>
                <w:tab w:pos="2621" w:val="left" w:leader="none"/>
                <w:tab w:pos="4617" w:val="left" w:leader="none"/>
                <w:tab w:pos="5941" w:val="left" w:leader="none"/>
                <w:tab w:pos="7354" w:val="left" w:leader="none"/>
                <w:tab w:pos="7550" w:val="left" w:leader="none"/>
                <w:tab w:pos="8617" w:val="left" w:leader="none"/>
                <w:tab w:pos="9929" w:val="left" w:leader="none"/>
              </w:tabs>
              <w:spacing w:line="396" w:lineRule="auto" w:before="0"/>
              <w:ind w:left="318" w:right="301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Income Tax Return submitted electronically on</w:t>
            </w:r>
            <w:r>
              <w:rPr>
                <w:spacing w:val="42"/>
                <w:w w:val="105"/>
                <w:sz w:val="15"/>
              </w:rPr>
              <w:t> </w:t>
            </w:r>
            <w:r>
              <w:rPr>
                <w:rFonts w:ascii="Times New Roman"/>
                <w:sz w:val="15"/>
                <w:u w:val="single"/>
              </w:rPr>
              <w:tab/>
            </w:r>
            <w:r>
              <w:rPr>
                <w:w w:val="105"/>
                <w:sz w:val="15"/>
                <w:u w:val="single"/>
              </w:rPr>
              <w:t>26-Jul-2023 12:38:29</w:t>
            </w:r>
            <w:r>
              <w:rPr>
                <w:spacing w:val="80"/>
                <w:w w:val="150"/>
                <w:sz w:val="15"/>
                <w:u w:val="single"/>
              </w:rPr>
              <w:t>  </w:t>
            </w:r>
            <w:r>
              <w:rPr>
                <w:spacing w:val="28"/>
                <w:w w:val="150"/>
                <w:sz w:val="15"/>
                <w:u w:val="none"/>
              </w:rPr>
              <w:t> </w:t>
            </w:r>
            <w:r>
              <w:rPr>
                <w:w w:val="105"/>
                <w:sz w:val="15"/>
                <w:u w:val="none"/>
              </w:rPr>
              <w:t>from</w:t>
            </w:r>
            <w:r>
              <w:rPr>
                <w:w w:val="105"/>
                <w:sz w:val="15"/>
                <w:u w:val="none"/>
              </w:rPr>
              <w:t> IP</w:t>
            </w:r>
            <w:r>
              <w:rPr>
                <w:w w:val="105"/>
                <w:sz w:val="15"/>
                <w:u w:val="none"/>
              </w:rPr>
              <w:t> address </w:t>
            </w:r>
            <w:r>
              <w:rPr>
                <w:rFonts w:ascii="Times New Roman"/>
                <w:sz w:val="15"/>
                <w:u w:val="single"/>
              </w:rPr>
              <w:tab/>
            </w:r>
            <w:r>
              <w:rPr>
                <w:w w:val="105"/>
                <w:sz w:val="15"/>
                <w:u w:val="single"/>
              </w:rPr>
              <w:t>117.194.161.254</w:t>
            </w:r>
            <w:r>
              <w:rPr>
                <w:spacing w:val="80"/>
                <w:w w:val="105"/>
                <w:sz w:val="15"/>
                <w:u w:val="single"/>
              </w:rPr>
              <w:t> </w:t>
            </w:r>
            <w:r>
              <w:rPr>
                <w:spacing w:val="80"/>
                <w:w w:val="105"/>
                <w:sz w:val="15"/>
                <w:u w:val="none"/>
              </w:rPr>
              <w:t> </w:t>
            </w:r>
            <w:r>
              <w:rPr>
                <w:w w:val="105"/>
                <w:sz w:val="15"/>
                <w:u w:val="none"/>
              </w:rPr>
              <w:t>and</w:t>
            </w:r>
            <w:r>
              <w:rPr>
                <w:spacing w:val="40"/>
                <w:w w:val="105"/>
                <w:sz w:val="15"/>
                <w:u w:val="none"/>
              </w:rPr>
              <w:t> </w:t>
            </w:r>
            <w:r>
              <w:rPr>
                <w:w w:val="105"/>
                <w:sz w:val="15"/>
                <w:u w:val="none"/>
              </w:rPr>
              <w:t>verified</w:t>
            </w:r>
            <w:r>
              <w:rPr>
                <w:spacing w:val="40"/>
                <w:w w:val="105"/>
                <w:sz w:val="15"/>
                <w:u w:val="none"/>
              </w:rPr>
              <w:t> </w:t>
            </w:r>
            <w:r>
              <w:rPr>
                <w:w w:val="105"/>
                <w:sz w:val="15"/>
                <w:u w:val="none"/>
              </w:rPr>
              <w:t>by </w:t>
            </w:r>
            <w:r>
              <w:rPr>
                <w:rFonts w:ascii="Times New Roman"/>
                <w:sz w:val="15"/>
                <w:u w:val="single"/>
              </w:rPr>
              <w:tab/>
            </w:r>
            <w:r>
              <w:rPr>
                <w:w w:val="105"/>
                <w:sz w:val="15"/>
                <w:u w:val="single"/>
              </w:rPr>
              <w:t>KARUTHEDATH</w:t>
            </w:r>
            <w:r>
              <w:rPr>
                <w:spacing w:val="40"/>
                <w:w w:val="105"/>
                <w:sz w:val="15"/>
                <w:u w:val="single"/>
              </w:rPr>
              <w:t> </w:t>
            </w:r>
            <w:r>
              <w:rPr>
                <w:w w:val="105"/>
                <w:sz w:val="15"/>
                <w:u w:val="single"/>
              </w:rPr>
              <w:t>ISMAIL</w:t>
            </w:r>
            <w:r>
              <w:rPr>
                <w:spacing w:val="40"/>
                <w:w w:val="105"/>
                <w:sz w:val="15"/>
                <w:u w:val="single"/>
              </w:rPr>
              <w:t> </w:t>
            </w:r>
            <w:r>
              <w:rPr>
                <w:w w:val="105"/>
                <w:sz w:val="15"/>
                <w:u w:val="single"/>
              </w:rPr>
              <w:t>NISAR</w:t>
            </w:r>
            <w:r>
              <w:rPr>
                <w:sz w:val="15"/>
                <w:u w:val="single"/>
              </w:rPr>
              <w:tab/>
            </w:r>
            <w:r>
              <w:rPr>
                <w:spacing w:val="40"/>
                <w:w w:val="105"/>
                <w:sz w:val="15"/>
                <w:u w:val="none"/>
              </w:rPr>
              <w:t> </w:t>
            </w:r>
            <w:r>
              <w:rPr>
                <w:w w:val="105"/>
                <w:sz w:val="15"/>
                <w:u w:val="none"/>
              </w:rPr>
              <w:t>having</w:t>
            </w:r>
            <w:r>
              <w:rPr>
                <w:spacing w:val="80"/>
                <w:w w:val="105"/>
                <w:sz w:val="15"/>
                <w:u w:val="none"/>
              </w:rPr>
              <w:t> </w:t>
            </w:r>
            <w:r>
              <w:rPr>
                <w:w w:val="105"/>
                <w:sz w:val="15"/>
                <w:u w:val="none"/>
              </w:rPr>
              <w:t>PAN </w:t>
            </w:r>
            <w:r>
              <w:rPr>
                <w:rFonts w:ascii="Times New Roman"/>
                <w:sz w:val="15"/>
                <w:u w:val="single"/>
              </w:rPr>
              <w:tab/>
              <w:tab/>
            </w:r>
            <w:r>
              <w:rPr>
                <w:w w:val="105"/>
                <w:sz w:val="15"/>
                <w:u w:val="single"/>
              </w:rPr>
              <w:t>AGFPN3737Q</w:t>
            </w:r>
            <w:r>
              <w:rPr>
                <w:spacing w:val="415"/>
                <w:w w:val="105"/>
                <w:sz w:val="15"/>
                <w:u w:val="single"/>
              </w:rPr>
              <w:t> </w:t>
            </w:r>
            <w:r>
              <w:rPr>
                <w:spacing w:val="112"/>
                <w:w w:val="105"/>
                <w:sz w:val="15"/>
                <w:u w:val="none"/>
              </w:rPr>
              <w:t> </w:t>
            </w:r>
            <w:r>
              <w:rPr>
                <w:w w:val="105"/>
                <w:sz w:val="15"/>
                <w:u w:val="none"/>
              </w:rPr>
              <w:t>o n </w:t>
            </w:r>
            <w:r>
              <w:rPr>
                <w:rFonts w:ascii="Times New Roman"/>
                <w:sz w:val="15"/>
                <w:u w:val="single"/>
              </w:rPr>
              <w:tab/>
            </w:r>
            <w:r>
              <w:rPr>
                <w:spacing w:val="-2"/>
                <w:w w:val="105"/>
                <w:sz w:val="15"/>
                <w:u w:val="single"/>
              </w:rPr>
              <w:t>26-Jul-</w:t>
            </w:r>
            <w:r>
              <w:rPr>
                <w:spacing w:val="-2"/>
                <w:w w:val="105"/>
                <w:sz w:val="15"/>
                <w:u w:val="none"/>
              </w:rPr>
              <w:t> </w:t>
            </w:r>
            <w:r>
              <w:rPr>
                <w:w w:val="105"/>
                <w:sz w:val="15"/>
                <w:u w:val="single"/>
              </w:rPr>
              <w:t>2023</w:t>
            </w:r>
            <w:r>
              <w:rPr>
                <w:spacing w:val="381"/>
                <w:w w:val="105"/>
                <w:sz w:val="15"/>
                <w:u w:val="single"/>
              </w:rPr>
              <w:t> </w:t>
            </w:r>
            <w:r>
              <w:rPr>
                <w:spacing w:val="91"/>
                <w:w w:val="105"/>
                <w:sz w:val="15"/>
                <w:u w:val="none"/>
              </w:rPr>
              <w:t> </w:t>
            </w:r>
            <w:r>
              <w:rPr>
                <w:w w:val="105"/>
                <w:sz w:val="15"/>
                <w:u w:val="none"/>
              </w:rPr>
              <w:t>using</w:t>
            </w:r>
            <w:r>
              <w:rPr>
                <w:spacing w:val="70"/>
                <w:w w:val="150"/>
                <w:sz w:val="15"/>
                <w:u w:val="none"/>
              </w:rPr>
              <w:t> </w:t>
            </w:r>
            <w:r>
              <w:rPr>
                <w:w w:val="105"/>
                <w:sz w:val="15"/>
                <w:u w:val="none"/>
              </w:rPr>
              <w:t>paper</w:t>
            </w:r>
            <w:r>
              <w:rPr>
                <w:spacing w:val="70"/>
                <w:w w:val="150"/>
                <w:sz w:val="15"/>
                <w:u w:val="none"/>
              </w:rPr>
              <w:t> </w:t>
            </w:r>
            <w:r>
              <w:rPr>
                <w:w w:val="105"/>
                <w:sz w:val="15"/>
                <w:u w:val="none"/>
              </w:rPr>
              <w:t>ITR-Verification</w:t>
            </w:r>
            <w:r>
              <w:rPr>
                <w:spacing w:val="70"/>
                <w:w w:val="150"/>
                <w:sz w:val="15"/>
                <w:u w:val="none"/>
              </w:rPr>
              <w:t> </w:t>
            </w:r>
            <w:r>
              <w:rPr>
                <w:w w:val="105"/>
                <w:sz w:val="15"/>
                <w:u w:val="none"/>
              </w:rPr>
              <w:t>Form</w:t>
            </w:r>
            <w:r>
              <w:rPr>
                <w:spacing w:val="70"/>
                <w:w w:val="150"/>
                <w:sz w:val="15"/>
                <w:u w:val="none"/>
              </w:rPr>
              <w:t> </w:t>
            </w:r>
            <w:r>
              <w:rPr>
                <w:w w:val="105"/>
                <w:sz w:val="15"/>
                <w:u w:val="none"/>
              </w:rPr>
              <w:t>/Electronic</w:t>
            </w:r>
            <w:r>
              <w:rPr>
                <w:spacing w:val="30"/>
                <w:w w:val="105"/>
                <w:sz w:val="15"/>
                <w:u w:val="none"/>
              </w:rPr>
              <w:t> </w:t>
            </w:r>
            <w:r>
              <w:rPr>
                <w:w w:val="105"/>
                <w:sz w:val="15"/>
                <w:u w:val="none"/>
              </w:rPr>
              <w:t>Verification</w:t>
            </w:r>
            <w:r>
              <w:rPr>
                <w:spacing w:val="53"/>
                <w:w w:val="105"/>
                <w:sz w:val="15"/>
                <w:u w:val="none"/>
              </w:rPr>
              <w:t>  </w:t>
            </w:r>
            <w:r>
              <w:rPr>
                <w:w w:val="105"/>
                <w:sz w:val="15"/>
                <w:u w:val="none"/>
              </w:rPr>
              <w:t>Code</w:t>
            </w:r>
            <w:r>
              <w:rPr>
                <w:spacing w:val="5"/>
                <w:w w:val="105"/>
                <w:sz w:val="15"/>
                <w:u w:val="none"/>
              </w:rPr>
              <w:t> </w:t>
            </w:r>
            <w:r>
              <w:rPr>
                <w:rFonts w:ascii="Times New Roman"/>
                <w:sz w:val="15"/>
                <w:u w:val="single"/>
              </w:rPr>
              <w:tab/>
            </w:r>
            <w:r>
              <w:rPr>
                <w:w w:val="105"/>
                <w:sz w:val="15"/>
                <w:u w:val="single"/>
              </w:rPr>
              <w:t>7U88IVSLKI</w:t>
            </w:r>
            <w:r>
              <w:rPr>
                <w:spacing w:val="392"/>
                <w:w w:val="105"/>
                <w:sz w:val="15"/>
                <w:u w:val="single"/>
              </w:rPr>
              <w:t> </w:t>
            </w:r>
            <w:r>
              <w:rPr>
                <w:spacing w:val="80"/>
                <w:w w:val="105"/>
                <w:sz w:val="15"/>
                <w:u w:val="none"/>
              </w:rPr>
              <w:t> </w:t>
            </w:r>
            <w:r>
              <w:rPr>
                <w:w w:val="105"/>
                <w:sz w:val="15"/>
                <w:u w:val="none"/>
              </w:rPr>
              <w:t>generated</w:t>
            </w:r>
            <w:r>
              <w:rPr>
                <w:spacing w:val="59"/>
                <w:w w:val="150"/>
                <w:sz w:val="15"/>
                <w:u w:val="none"/>
              </w:rPr>
              <w:t> </w:t>
            </w:r>
            <w:r>
              <w:rPr>
                <w:spacing w:val="-2"/>
                <w:w w:val="105"/>
                <w:sz w:val="15"/>
                <w:u w:val="none"/>
              </w:rPr>
              <w:t>through</w:t>
            </w:r>
          </w:p>
          <w:p>
            <w:pPr>
              <w:pStyle w:val="TableParagraph"/>
              <w:tabs>
                <w:tab w:pos="783" w:val="left" w:leader="none"/>
              </w:tabs>
              <w:spacing w:line="174" w:lineRule="exact" w:before="0"/>
              <w:ind w:left="318"/>
              <w:jc w:val="both"/>
              <w:rPr>
                <w:sz w:val="15"/>
              </w:rPr>
            </w:pPr>
            <w:r>
              <w:rPr>
                <w:rFonts w:ascii="Times New Roman"/>
                <w:sz w:val="15"/>
                <w:u w:val="single"/>
              </w:rPr>
              <w:tab/>
            </w:r>
            <w:r>
              <w:rPr>
                <w:w w:val="105"/>
                <w:sz w:val="15"/>
                <w:u w:val="single"/>
              </w:rPr>
              <w:t>Aadhaar</w:t>
            </w:r>
            <w:r>
              <w:rPr>
                <w:spacing w:val="-2"/>
                <w:w w:val="105"/>
                <w:sz w:val="15"/>
                <w:u w:val="single"/>
              </w:rPr>
              <w:t> </w:t>
            </w:r>
            <w:r>
              <w:rPr>
                <w:w w:val="105"/>
                <w:sz w:val="15"/>
                <w:u w:val="single"/>
              </w:rPr>
              <w:t>OTP</w:t>
            </w:r>
            <w:r>
              <w:rPr>
                <w:spacing w:val="78"/>
                <w:w w:val="150"/>
                <w:sz w:val="15"/>
                <w:u w:val="single"/>
              </w:rPr>
              <w:t>   </w:t>
            </w:r>
            <w:r>
              <w:rPr>
                <w:spacing w:val="-22"/>
                <w:w w:val="150"/>
                <w:sz w:val="15"/>
                <w:u w:val="none"/>
              </w:rPr>
              <w:t> </w:t>
            </w:r>
            <w:r>
              <w:rPr>
                <w:spacing w:val="-4"/>
                <w:w w:val="105"/>
                <w:sz w:val="15"/>
                <w:u w:val="none"/>
              </w:rPr>
              <w:t>mode</w:t>
            </w:r>
          </w:p>
        </w:tc>
      </w:tr>
      <w:tr>
        <w:trPr>
          <w:trHeight w:val="1060" w:hRule="atLeast"/>
        </w:trPr>
        <w:tc>
          <w:tcPr>
            <w:tcW w:w="10752" w:type="dxa"/>
            <w:gridSpan w:val="7"/>
            <w:tcBorders>
              <w:top w:val="single" w:sz="12" w:space="0" w:color="BABFDF"/>
              <w:bottom w:val="single" w:sz="12" w:space="0" w:color="BABFDF"/>
            </w:tcBorders>
          </w:tcPr>
          <w:p>
            <w:pPr>
              <w:pStyle w:val="TableParagraph"/>
              <w:spacing w:line="370" w:lineRule="atLeast" w:before="61"/>
              <w:ind w:left="625" w:right="8632"/>
              <w:rPr>
                <w:sz w:val="15"/>
              </w:rPr>
            </w:pPr>
            <w:r>
              <w:rPr>
                <w:w w:val="105"/>
                <w:sz w:val="15"/>
              </w:rPr>
              <w:t>System</w:t>
            </w:r>
            <w:r>
              <w:rPr>
                <w:spacing w:val="-1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Generated Barcode/QR Code</w:t>
            </w:r>
          </w:p>
          <w:p>
            <w:pPr>
              <w:pStyle w:val="TableParagraph"/>
              <w:spacing w:before="23"/>
              <w:ind w:left="3228"/>
              <w:rPr>
                <w:b/>
                <w:sz w:val="15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65984">
                      <wp:simplePos x="0" y="0"/>
                      <wp:positionH relativeFrom="column">
                        <wp:posOffset>2149960</wp:posOffset>
                      </wp:positionH>
                      <wp:positionV relativeFrom="paragraph">
                        <wp:posOffset>-441812</wp:posOffset>
                      </wp:positionV>
                      <wp:extent cx="2085975" cy="39560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085975" cy="395605"/>
                                <a:chExt cx="2085975" cy="39560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2345" cy="3962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9.288239pt;margin-top:-34.788387pt;width:164.25pt;height:31.15pt;mso-position-horizontal-relative:column;mso-position-vertical-relative:paragraph;z-index:-15850496" id="docshapegroup4" coordorigin="3386,-696" coordsize="3285,623">
                      <v:shape style="position:absolute;left:3385;top:-696;width:3296;height:624" type="#_x0000_t75" id="docshape5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5"/>
              </w:rPr>
              <w:t>AGFPN3737Q04702195550260723d807b812c9b6446f92dc264b09d0b581e32127e8</w:t>
            </w:r>
          </w:p>
        </w:tc>
      </w:tr>
      <w:tr>
        <w:trPr>
          <w:trHeight w:val="390" w:hRule="atLeast"/>
        </w:trPr>
        <w:tc>
          <w:tcPr>
            <w:tcW w:w="10752" w:type="dxa"/>
            <w:gridSpan w:val="7"/>
            <w:tcBorders>
              <w:top w:val="single" w:sz="12" w:space="0" w:color="BABFDF"/>
            </w:tcBorders>
          </w:tcPr>
          <w:p>
            <w:pPr>
              <w:pStyle w:val="TableParagraph"/>
              <w:spacing w:before="145"/>
              <w:ind w:left="91"/>
              <w:jc w:val="center"/>
              <w:rPr>
                <w:b/>
                <w:sz w:val="15"/>
              </w:rPr>
            </w:pPr>
            <w:r>
              <w:rPr>
                <w:rFonts w:ascii="Times New Roman"/>
                <w:color w:val="FF0000"/>
                <w:spacing w:val="28"/>
                <w:w w:val="105"/>
                <w:sz w:val="15"/>
                <w:u w:val="single" w:color="FF0000"/>
              </w:rPr>
              <w:t> </w:t>
            </w:r>
            <w:r>
              <w:rPr>
                <w:b/>
                <w:color w:val="FF0000"/>
                <w:w w:val="105"/>
                <w:sz w:val="15"/>
                <w:u w:val="single" w:color="FF0000"/>
              </w:rPr>
              <w:t>DO</w:t>
            </w:r>
            <w:r>
              <w:rPr>
                <w:b/>
                <w:color w:val="FF0000"/>
                <w:spacing w:val="-7"/>
                <w:w w:val="105"/>
                <w:sz w:val="15"/>
                <w:u w:val="single" w:color="FF0000"/>
              </w:rPr>
              <w:t> </w:t>
            </w:r>
            <w:r>
              <w:rPr>
                <w:b/>
                <w:color w:val="FF0000"/>
                <w:w w:val="105"/>
                <w:sz w:val="15"/>
                <w:u w:val="single" w:color="FF0000"/>
              </w:rPr>
              <w:t>NOT</w:t>
            </w:r>
            <w:r>
              <w:rPr>
                <w:b/>
                <w:color w:val="FF0000"/>
                <w:spacing w:val="-8"/>
                <w:w w:val="105"/>
                <w:sz w:val="15"/>
                <w:u w:val="single" w:color="FF0000"/>
              </w:rPr>
              <w:t> </w:t>
            </w:r>
            <w:r>
              <w:rPr>
                <w:b/>
                <w:color w:val="FF0000"/>
                <w:w w:val="105"/>
                <w:sz w:val="15"/>
                <w:u w:val="single" w:color="FF0000"/>
              </w:rPr>
              <w:t>SEND</w:t>
            </w:r>
            <w:r>
              <w:rPr>
                <w:b/>
                <w:color w:val="FF0000"/>
                <w:spacing w:val="-7"/>
                <w:w w:val="105"/>
                <w:sz w:val="15"/>
                <w:u w:val="single" w:color="FF0000"/>
              </w:rPr>
              <w:t> </w:t>
            </w:r>
            <w:r>
              <w:rPr>
                <w:b/>
                <w:color w:val="FF0000"/>
                <w:w w:val="105"/>
                <w:sz w:val="15"/>
                <w:u w:val="single" w:color="FF0000"/>
              </w:rPr>
              <w:t>THIS</w:t>
            </w:r>
            <w:r>
              <w:rPr>
                <w:b/>
                <w:color w:val="FF0000"/>
                <w:spacing w:val="-7"/>
                <w:w w:val="105"/>
                <w:sz w:val="15"/>
                <w:u w:val="single" w:color="FF0000"/>
              </w:rPr>
              <w:t> </w:t>
            </w:r>
            <w:r>
              <w:rPr>
                <w:b/>
                <w:color w:val="FF0000"/>
                <w:w w:val="105"/>
                <w:sz w:val="15"/>
                <w:u w:val="single" w:color="FF0000"/>
              </w:rPr>
              <w:t>ACKNOWLEDGEMENT</w:t>
            </w:r>
            <w:r>
              <w:rPr>
                <w:b/>
                <w:color w:val="FF0000"/>
                <w:spacing w:val="-8"/>
                <w:w w:val="105"/>
                <w:sz w:val="15"/>
                <w:u w:val="single" w:color="FF0000"/>
              </w:rPr>
              <w:t> </w:t>
            </w:r>
            <w:r>
              <w:rPr>
                <w:b/>
                <w:color w:val="FF0000"/>
                <w:w w:val="105"/>
                <w:sz w:val="15"/>
                <w:u w:val="single" w:color="FF0000"/>
              </w:rPr>
              <w:t>TO</w:t>
            </w:r>
            <w:r>
              <w:rPr>
                <w:b/>
                <w:color w:val="FF0000"/>
                <w:spacing w:val="-7"/>
                <w:w w:val="105"/>
                <w:sz w:val="15"/>
                <w:u w:val="single" w:color="FF0000"/>
              </w:rPr>
              <w:t> </w:t>
            </w:r>
            <w:r>
              <w:rPr>
                <w:b/>
                <w:color w:val="FF0000"/>
                <w:w w:val="105"/>
                <w:sz w:val="15"/>
                <w:u w:val="single" w:color="FF0000"/>
              </w:rPr>
              <w:t>CPC,</w:t>
            </w:r>
            <w:r>
              <w:rPr>
                <w:b/>
                <w:color w:val="FF0000"/>
                <w:spacing w:val="-7"/>
                <w:w w:val="105"/>
                <w:sz w:val="15"/>
                <w:u w:val="single" w:color="FF0000"/>
              </w:rPr>
              <w:t> </w:t>
            </w:r>
            <w:r>
              <w:rPr>
                <w:b/>
                <w:color w:val="FF0000"/>
                <w:spacing w:val="-2"/>
                <w:w w:val="105"/>
                <w:sz w:val="15"/>
                <w:u w:val="single" w:color="FF0000"/>
              </w:rPr>
              <w:t>BENGALURU</w:t>
            </w:r>
            <w:r>
              <w:rPr>
                <w:b/>
                <w:color w:val="FF0000"/>
                <w:spacing w:val="40"/>
                <w:w w:val="105"/>
                <w:sz w:val="15"/>
                <w:u w:val="single" w:color="FF0000"/>
              </w:rPr>
              <w:t> </w:t>
            </w:r>
          </w:p>
        </w:tc>
      </w:tr>
    </w:tbl>
    <w:sectPr>
      <w:type w:val="continuous"/>
      <w:pgSz w:w="11900" w:h="16840"/>
      <w:pgMar w:top="48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DejaVu Sans">
    <w:altName w:val="DejaVu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ejaVu Sans" w:hAnsi="DejaVu Sans" w:eastAsia="DejaVu Sans" w:cs="DejaVu San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DejaVu Sans" w:hAnsi="DejaVu Sans" w:eastAsia="DejaVu Sans" w:cs="DejaVu Sans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0"/>
    </w:pPr>
    <w:rPr>
      <w:rFonts w:ascii="DejaVu Sans" w:hAnsi="DejaVu Sans" w:eastAsia="DejaVu Sans" w:cs="DejaVu San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 PDF ITR4</dc:title>
  <dcterms:created xsi:type="dcterms:W3CDTF">2024-07-04T11:23:48Z</dcterms:created>
  <dcterms:modified xsi:type="dcterms:W3CDTF">2024-07-04T11:23:48Z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2024-07-04T00:00:00Z</vt:filetime>
  </property>
  <property fmtid="{D5CDD505-2E9C-101B-9397-08002B2CF9AE}" pid="5" name="Producer">
    <vt:lpwstr>3-Heights(TM) PDF Security Shell 4.8.25.2 (http://www.pdf-tools.com)</vt:lpwstr>
  </property>
</Properties>
</file>