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08" w:right="0" w:firstLine="0"/>
        <w:jc w:val="left"/>
        <w:rPr>
          <w:rFonts w:ascii="Times New Roman"/>
          <w:b/>
          <w:sz w:val="27"/>
        </w:rPr>
      </w:pPr>
      <w:r>
        <w:rPr>
          <w:rFonts w:ascii="Times New Roman"/>
          <w:b/>
          <w:color w:val="4471C4"/>
          <w:w w:val="105"/>
          <w:sz w:val="27"/>
        </w:rPr>
        <w:t>PrathimaVankadaru</w:t>
      </w:r>
    </w:p>
    <w:p>
      <w:pPr>
        <w:pStyle w:val="Heading1"/>
        <w:ind w:left="108"/>
        <w:jc w:val="left"/>
      </w:pPr>
      <w:r>
        <w:rPr>
          <w:color w:val="0D0D0D"/>
          <w:spacing w:val="-1"/>
          <w:w w:val="110"/>
        </w:rPr>
        <w:t>Chartered</w:t>
      </w:r>
      <w:r>
        <w:rPr>
          <w:color w:val="0D0D0D"/>
          <w:spacing w:val="-22"/>
          <w:w w:val="110"/>
        </w:rPr>
        <w:t> </w:t>
      </w:r>
      <w:r>
        <w:rPr>
          <w:color w:val="0D0D0D"/>
          <w:spacing w:val="-1"/>
          <w:w w:val="110"/>
        </w:rPr>
        <w:t>Accountants</w:t>
      </w:r>
    </w:p>
    <w:p>
      <w:pPr>
        <w:spacing w:before="162"/>
        <w:ind w:left="1386" w:right="157" w:hanging="1279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0D0D0D"/>
          <w:spacing w:val="-1"/>
          <w:sz w:val="24"/>
        </w:rPr>
        <w:t>No.66,</w:t>
      </w:r>
      <w:r>
        <w:rPr>
          <w:rFonts w:ascii="Times New Roman"/>
          <w:b/>
          <w:color w:val="0D0D0D"/>
          <w:sz w:val="24"/>
        </w:rPr>
        <w:t> J P Srinivasam,</w:t>
      </w:r>
      <w:r>
        <w:rPr>
          <w:rFonts w:ascii="Times New Roman"/>
          <w:b/>
          <w:color w:val="0D0D0D"/>
          <w:spacing w:val="-1"/>
          <w:sz w:val="24"/>
        </w:rPr>
        <w:t> </w:t>
      </w:r>
      <w:r>
        <w:rPr>
          <w:rFonts w:ascii="Times New Roman"/>
          <w:b/>
          <w:color w:val="0D0D0D"/>
          <w:sz w:val="24"/>
        </w:rPr>
        <w:t>17</w:t>
      </w:r>
      <w:r>
        <w:rPr>
          <w:rFonts w:ascii="Times New Roman"/>
          <w:b/>
          <w:color w:val="0D0D0D"/>
          <w:sz w:val="24"/>
          <w:vertAlign w:val="superscript"/>
        </w:rPr>
        <w:t>th</w:t>
      </w:r>
      <w:r>
        <w:rPr>
          <w:rFonts w:ascii="Times New Roman"/>
          <w:b/>
          <w:color w:val="0D0D0D"/>
          <w:spacing w:val="1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G</w:t>
      </w:r>
      <w:r>
        <w:rPr>
          <w:rFonts w:ascii="Times New Roman"/>
          <w:b/>
          <w:color w:val="0D0D0D"/>
          <w:spacing w:val="-1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Cross,</w:t>
      </w:r>
      <w:r>
        <w:rPr>
          <w:rFonts w:ascii="Times New Roman"/>
          <w:b/>
          <w:color w:val="0D0D0D"/>
          <w:spacing w:val="1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15</w:t>
      </w:r>
      <w:r>
        <w:rPr>
          <w:rFonts w:ascii="Times New Roman"/>
          <w:b/>
          <w:color w:val="0D0D0D"/>
          <w:sz w:val="24"/>
          <w:vertAlign w:val="superscript"/>
        </w:rPr>
        <w:t>th</w:t>
      </w:r>
      <w:r>
        <w:rPr>
          <w:rFonts w:ascii="Times New Roman"/>
          <w:b/>
          <w:color w:val="0D0D0D"/>
          <w:spacing w:val="-19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Main Road,</w:t>
      </w:r>
      <w:r>
        <w:rPr>
          <w:rFonts w:ascii="Times New Roman"/>
          <w:b/>
          <w:color w:val="0D0D0D"/>
          <w:spacing w:val="-57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Rose</w:t>
      </w:r>
      <w:r>
        <w:rPr>
          <w:rFonts w:ascii="Times New Roman"/>
          <w:b/>
          <w:color w:val="0D0D0D"/>
          <w:spacing w:val="-3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Garden</w:t>
      </w:r>
      <w:r>
        <w:rPr>
          <w:rFonts w:ascii="Times New Roman"/>
          <w:b/>
          <w:color w:val="0D0D0D"/>
          <w:spacing w:val="-2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Road,</w:t>
      </w:r>
      <w:r>
        <w:rPr>
          <w:rFonts w:ascii="Times New Roman"/>
          <w:b/>
          <w:color w:val="0D0D0D"/>
          <w:spacing w:val="-5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J</w:t>
      </w:r>
      <w:r>
        <w:rPr>
          <w:rFonts w:ascii="Times New Roman"/>
          <w:b/>
          <w:color w:val="0D0D0D"/>
          <w:spacing w:val="-1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P</w:t>
      </w:r>
      <w:r>
        <w:rPr>
          <w:rFonts w:ascii="Times New Roman"/>
          <w:b/>
          <w:color w:val="0D0D0D"/>
          <w:spacing w:val="-3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Nagar</w:t>
      </w:r>
      <w:r>
        <w:rPr>
          <w:rFonts w:ascii="Times New Roman"/>
          <w:b/>
          <w:color w:val="0D0D0D"/>
          <w:spacing w:val="-2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5</w:t>
      </w:r>
      <w:r>
        <w:rPr>
          <w:rFonts w:ascii="Times New Roman"/>
          <w:b/>
          <w:color w:val="0D0D0D"/>
          <w:sz w:val="24"/>
          <w:vertAlign w:val="superscript"/>
        </w:rPr>
        <w:t>th</w:t>
      </w:r>
      <w:r>
        <w:rPr>
          <w:rFonts w:ascii="Times New Roman"/>
          <w:b/>
          <w:color w:val="0D0D0D"/>
          <w:spacing w:val="-2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Phase,</w:t>
      </w:r>
    </w:p>
    <w:p>
      <w:pPr>
        <w:pStyle w:val="Heading1"/>
        <w:spacing w:before="94"/>
        <w:ind w:right="158"/>
      </w:pPr>
      <w:r>
        <w:rPr>
          <w:color w:val="0D0D0D"/>
        </w:rPr>
        <w:t>Bengaluru</w:t>
      </w:r>
      <w:r>
        <w:rPr>
          <w:b w:val="0"/>
          <w:color w:val="0D0D0D"/>
        </w:rPr>
        <w:t>-</w:t>
      </w:r>
      <w:r>
        <w:rPr>
          <w:color w:val="0D0D0D"/>
        </w:rPr>
        <w:t>560</w:t>
      </w:r>
      <w:r>
        <w:rPr>
          <w:color w:val="0D0D0D"/>
          <w:spacing w:val="-2"/>
        </w:rPr>
        <w:t> </w:t>
      </w:r>
      <w:r>
        <w:rPr>
          <w:color w:val="0D0D0D"/>
        </w:rPr>
        <w:t>078</w:t>
      </w:r>
      <w:r>
        <w:rPr>
          <w:color w:val="0D0D0D"/>
          <w:spacing w:val="-1"/>
        </w:rPr>
        <w:t> </w:t>
      </w:r>
      <w:r>
        <w:rPr>
          <w:color w:val="0D0D0D"/>
        </w:rPr>
        <w:t>Ph.</w:t>
      </w:r>
      <w:r>
        <w:rPr>
          <w:color w:val="0D0D0D"/>
          <w:spacing w:val="-1"/>
        </w:rPr>
        <w:t> </w:t>
      </w:r>
      <w:r>
        <w:rPr>
          <w:color w:val="0D0D0D"/>
        </w:rPr>
        <w:t>No.:080</w:t>
      </w:r>
      <w:r>
        <w:rPr>
          <w:b w:val="0"/>
          <w:color w:val="0D0D0D"/>
        </w:rPr>
        <w:t>-</w:t>
      </w:r>
      <w:r>
        <w:rPr>
          <w:color w:val="0D0D0D"/>
        </w:rPr>
        <w:t>41550174</w:t>
      </w:r>
    </w:p>
    <w:p>
      <w:pPr>
        <w:spacing w:before="93"/>
        <w:ind w:left="0" w:right="159" w:firstLine="0"/>
        <w:jc w:val="right"/>
        <w:rPr>
          <w:rFonts w:ascii="Times New Roman"/>
          <w:b/>
          <w:sz w:val="23"/>
        </w:rPr>
      </w:pPr>
      <w:r>
        <w:rPr>
          <w:rFonts w:ascii="Times New Roman"/>
          <w:b/>
          <w:color w:val="0D0D0D"/>
          <w:sz w:val="23"/>
        </w:rPr>
        <w:t>E-mail:</w:t>
      </w:r>
      <w:r>
        <w:rPr>
          <w:rFonts w:ascii="Times New Roman"/>
          <w:b/>
          <w:color w:val="0D0D0D"/>
          <w:spacing w:val="-8"/>
          <w:sz w:val="23"/>
        </w:rPr>
        <w:t> </w:t>
      </w:r>
      <w:hyperlink r:id="rId5">
        <w:r>
          <w:rPr>
            <w:rFonts w:ascii="Times New Roman"/>
            <w:b/>
            <w:color w:val="0D0D0D"/>
            <w:sz w:val="23"/>
          </w:rPr>
          <w:t>prathimasanjeev@gmail.com</w:t>
        </w:r>
      </w:hyperlink>
    </w:p>
    <w:p>
      <w:pPr>
        <w:spacing w:after="0"/>
        <w:jc w:val="right"/>
        <w:rPr>
          <w:rFonts w:ascii="Times New Roman"/>
          <w:sz w:val="23"/>
        </w:rPr>
        <w:sectPr>
          <w:type w:val="continuous"/>
          <w:pgSz w:w="11910" w:h="16840"/>
          <w:pgMar w:top="980" w:bottom="280" w:left="1440" w:right="1380"/>
          <w:cols w:num="2" w:equalWidth="0">
            <w:col w:w="2767" w:space="638"/>
            <w:col w:w="5685"/>
          </w:cols>
        </w:sectPr>
      </w:pPr>
    </w:p>
    <w:p>
      <w:pPr>
        <w:pStyle w:val="BodyText"/>
        <w:spacing w:before="7"/>
        <w:rPr>
          <w:rFonts w:ascii="Times New Roman"/>
          <w:b/>
          <w:sz w:val="8"/>
        </w:rPr>
      </w:pPr>
    </w:p>
    <w:p>
      <w:pPr>
        <w:pStyle w:val="BodyText"/>
        <w:spacing w:line="20" w:lineRule="exact"/>
        <w:ind w:left="-30" w:right="-29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4.4pt;height:.5pt;mso-position-horizontal-relative:char;mso-position-vertical-relative:line" coordorigin="0,0" coordsize="9088,10">
            <v:rect style="position:absolute;left:0;top:0;width:9088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spacing w:before="42"/>
        <w:ind w:left="806" w:right="806" w:firstLine="0"/>
        <w:jc w:val="center"/>
        <w:rPr>
          <w:rFonts w:ascii="Calibri"/>
          <w:b/>
          <w:sz w:val="29"/>
        </w:rPr>
      </w:pPr>
      <w:r>
        <w:rPr>
          <w:rFonts w:ascii="Calibri"/>
          <w:b/>
          <w:w w:val="95"/>
          <w:sz w:val="29"/>
          <w:u w:val="thick" w:color="171717"/>
        </w:rPr>
        <w:t>TO</w:t>
      </w:r>
      <w:r>
        <w:rPr>
          <w:rFonts w:ascii="Calibri"/>
          <w:b/>
          <w:spacing w:val="2"/>
          <w:w w:val="95"/>
          <w:sz w:val="29"/>
          <w:u w:val="thick" w:color="171717"/>
        </w:rPr>
        <w:t> </w:t>
      </w:r>
      <w:r>
        <w:rPr>
          <w:rFonts w:ascii="Calibri"/>
          <w:b/>
          <w:w w:val="95"/>
          <w:sz w:val="29"/>
          <w:u w:val="thick" w:color="171717"/>
        </w:rPr>
        <w:t>WHOM</w:t>
      </w:r>
      <w:r>
        <w:rPr>
          <w:rFonts w:ascii="Calibri"/>
          <w:b/>
          <w:spacing w:val="18"/>
          <w:w w:val="95"/>
          <w:sz w:val="29"/>
          <w:u w:val="thick" w:color="171717"/>
        </w:rPr>
        <w:t> </w:t>
      </w:r>
      <w:r>
        <w:rPr>
          <w:rFonts w:ascii="Calibri"/>
          <w:b/>
          <w:w w:val="95"/>
          <w:sz w:val="29"/>
          <w:u w:val="thick" w:color="171717"/>
        </w:rPr>
        <w:t>SO</w:t>
      </w:r>
      <w:r>
        <w:rPr>
          <w:rFonts w:ascii="Calibri"/>
          <w:b/>
          <w:spacing w:val="10"/>
          <w:w w:val="95"/>
          <w:sz w:val="29"/>
          <w:u w:val="thick" w:color="171717"/>
        </w:rPr>
        <w:t> </w:t>
      </w:r>
      <w:r>
        <w:rPr>
          <w:rFonts w:ascii="Calibri"/>
          <w:b/>
          <w:w w:val="95"/>
          <w:sz w:val="29"/>
          <w:u w:val="thick" w:color="171717"/>
        </w:rPr>
        <w:t>EVER</w:t>
      </w:r>
      <w:r>
        <w:rPr>
          <w:rFonts w:ascii="Calibri"/>
          <w:b/>
          <w:spacing w:val="15"/>
          <w:w w:val="95"/>
          <w:sz w:val="29"/>
          <w:u w:val="thick" w:color="171717"/>
        </w:rPr>
        <w:t> </w:t>
      </w:r>
      <w:r>
        <w:rPr>
          <w:rFonts w:ascii="Calibri"/>
          <w:b/>
          <w:w w:val="95"/>
          <w:sz w:val="29"/>
          <w:u w:val="thick" w:color="171717"/>
        </w:rPr>
        <w:t>IT</w:t>
      </w:r>
      <w:r>
        <w:rPr>
          <w:rFonts w:ascii="Calibri"/>
          <w:b/>
          <w:spacing w:val="5"/>
          <w:w w:val="95"/>
          <w:sz w:val="29"/>
          <w:u w:val="thick" w:color="171717"/>
        </w:rPr>
        <w:t> </w:t>
      </w:r>
      <w:r>
        <w:rPr>
          <w:rFonts w:ascii="Calibri"/>
          <w:b/>
          <w:w w:val="95"/>
          <w:sz w:val="29"/>
          <w:u w:val="thick" w:color="171717"/>
        </w:rPr>
        <w:t>MAY</w:t>
      </w:r>
      <w:r>
        <w:rPr>
          <w:rFonts w:ascii="Calibri"/>
          <w:b/>
          <w:spacing w:val="11"/>
          <w:w w:val="95"/>
          <w:sz w:val="29"/>
          <w:u w:val="thick" w:color="171717"/>
        </w:rPr>
        <w:t> </w:t>
      </w:r>
      <w:r>
        <w:rPr>
          <w:rFonts w:ascii="Calibri"/>
          <w:b/>
          <w:w w:val="95"/>
          <w:sz w:val="29"/>
          <w:u w:val="thick" w:color="171717"/>
        </w:rPr>
        <w:t>CONCERN</w:t>
      </w:r>
    </w:p>
    <w:p>
      <w:pPr>
        <w:pStyle w:val="Title"/>
        <w:spacing w:line="302" w:lineRule="auto"/>
        <w:rPr>
          <w:u w:val="none"/>
        </w:rPr>
      </w:pPr>
      <w:r>
        <w:rPr>
          <w:spacing w:val="-1"/>
          <w:w w:val="95"/>
          <w:u w:val="thick" w:color="171717"/>
        </w:rPr>
        <w:t>Cenificate </w:t>
      </w:r>
      <w:r>
        <w:rPr>
          <w:w w:val="95"/>
          <w:u w:val="thick" w:color="171717"/>
        </w:rPr>
        <w:t>of Chartered Accountant Showing the Receipts From</w:t>
      </w:r>
      <w:r>
        <w:rPr>
          <w:spacing w:val="-62"/>
          <w:w w:val="95"/>
          <w:u w:val="none"/>
        </w:rPr>
        <w:t> </w:t>
      </w:r>
      <w:r>
        <w:rPr>
          <w:w w:val="95"/>
          <w:u w:val="thick" w:color="171717"/>
        </w:rPr>
        <w:t>Tour</w:t>
      </w:r>
      <w:r>
        <w:rPr>
          <w:spacing w:val="-8"/>
          <w:w w:val="95"/>
          <w:u w:val="thick" w:color="171717"/>
        </w:rPr>
        <w:t> </w:t>
      </w:r>
      <w:r>
        <w:rPr>
          <w:w w:val="95"/>
          <w:u w:val="thick" w:color="171717"/>
        </w:rPr>
        <w:t>operation</w:t>
      </w:r>
      <w:r>
        <w:rPr>
          <w:spacing w:val="-5"/>
          <w:w w:val="95"/>
          <w:u w:val="thick" w:color="171717"/>
        </w:rPr>
        <w:t> </w:t>
      </w:r>
      <w:r>
        <w:rPr>
          <w:w w:val="95"/>
          <w:u w:val="thick" w:color="171717"/>
        </w:rPr>
        <w:t>only</w:t>
      </w:r>
      <w:r>
        <w:rPr>
          <w:spacing w:val="-6"/>
          <w:w w:val="95"/>
          <w:u w:val="thick" w:color="171717"/>
        </w:rPr>
        <w:t> </w:t>
      </w:r>
      <w:r>
        <w:rPr>
          <w:w w:val="95"/>
          <w:u w:val="thick" w:color="171717"/>
        </w:rPr>
        <w:t>during</w:t>
      </w:r>
      <w:r>
        <w:rPr>
          <w:spacing w:val="-5"/>
          <w:w w:val="95"/>
          <w:u w:val="thick" w:color="171717"/>
        </w:rPr>
        <w:t> </w:t>
      </w:r>
      <w:r>
        <w:rPr>
          <w:w w:val="95"/>
          <w:u w:val="thick" w:color="171717"/>
        </w:rPr>
        <w:t>the</w:t>
      </w:r>
      <w:r>
        <w:rPr>
          <w:spacing w:val="-2"/>
          <w:w w:val="95"/>
          <w:u w:val="thick" w:color="171717"/>
        </w:rPr>
        <w:t> </w:t>
      </w:r>
      <w:r>
        <w:rPr>
          <w:w w:val="95"/>
          <w:u w:val="thick" w:color="171717"/>
        </w:rPr>
        <w:t>financial</w:t>
      </w:r>
      <w:r>
        <w:rPr>
          <w:spacing w:val="-6"/>
          <w:w w:val="95"/>
          <w:u w:val="thick" w:color="171717"/>
        </w:rPr>
        <w:t> </w:t>
      </w:r>
      <w:r>
        <w:rPr>
          <w:w w:val="95"/>
          <w:u w:val="thick" w:color="171717"/>
        </w:rPr>
        <w:t>year</w:t>
      </w:r>
      <w:r>
        <w:rPr>
          <w:spacing w:val="-3"/>
          <w:w w:val="95"/>
          <w:u w:val="thick" w:color="171717"/>
        </w:rPr>
        <w:t> </w:t>
      </w:r>
      <w:r>
        <w:rPr>
          <w:w w:val="95"/>
          <w:u w:val="thick" w:color="171717"/>
        </w:rPr>
        <w:t>2022-2023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19"/>
        </w:rPr>
      </w:pPr>
    </w:p>
    <w:p>
      <w:pPr>
        <w:pStyle w:val="BodyText"/>
        <w:spacing w:line="247" w:lineRule="auto" w:before="1"/>
        <w:ind w:left="140" w:right="172" w:firstLine="12"/>
        <w:jc w:val="both"/>
      </w:pPr>
      <w:r>
        <w:rPr>
          <w:w w:val="95"/>
        </w:rPr>
        <w:t>This is to certify that Mr. NISAR K I, the proprietor of WORLD AIR HOLIDAYS having</w:t>
      </w:r>
      <w:r>
        <w:rPr>
          <w:spacing w:val="1"/>
          <w:w w:val="95"/>
        </w:rPr>
        <w:t> </w:t>
      </w:r>
      <w:r>
        <w:rPr>
          <w:rFonts w:ascii="Calibri"/>
          <w:w w:val="95"/>
        </w:rPr>
        <w:t>registered </w:t>
      </w:r>
      <w:r>
        <w:rPr>
          <w:w w:val="95"/>
        </w:rPr>
        <w:t>office at 1/278, EDAPPAL ROAD, THRITHALA-679S34 During the financial</w:t>
      </w:r>
      <w:r>
        <w:rPr>
          <w:spacing w:val="1"/>
          <w:w w:val="95"/>
        </w:rPr>
        <w:t> </w:t>
      </w:r>
      <w:r>
        <w:rPr>
          <w:w w:val="95"/>
        </w:rPr>
        <w:t>year 2022-2023 from tour operations only is Rs.5367609.77(Rupees Fifty Three Lakhs</w:t>
      </w:r>
      <w:r>
        <w:rPr>
          <w:spacing w:val="1"/>
          <w:w w:val="95"/>
        </w:rPr>
        <w:t> </w:t>
      </w:r>
      <w:r>
        <w:rPr>
          <w:w w:val="95"/>
        </w:rPr>
        <w:t>Sixty</w:t>
      </w:r>
      <w:r>
        <w:rPr>
          <w:spacing w:val="-3"/>
          <w:w w:val="95"/>
        </w:rPr>
        <w:t> </w:t>
      </w:r>
      <w:r>
        <w:rPr>
          <w:w w:val="95"/>
        </w:rPr>
        <w:t>Sevan</w:t>
      </w:r>
      <w:r>
        <w:rPr>
          <w:spacing w:val="-3"/>
          <w:w w:val="95"/>
        </w:rPr>
        <w:t> </w:t>
      </w:r>
      <w:r>
        <w:rPr>
          <w:w w:val="95"/>
        </w:rPr>
        <w:t>Thousand</w:t>
      </w:r>
      <w:r>
        <w:rPr>
          <w:spacing w:val="-2"/>
          <w:w w:val="95"/>
        </w:rPr>
        <w:t> </w:t>
      </w:r>
      <w:r>
        <w:rPr>
          <w:w w:val="95"/>
        </w:rPr>
        <w:t>Six</w:t>
      </w:r>
      <w:r>
        <w:rPr>
          <w:spacing w:val="-3"/>
          <w:w w:val="95"/>
        </w:rPr>
        <w:t> </w:t>
      </w:r>
      <w:r>
        <w:rPr>
          <w:w w:val="95"/>
        </w:rPr>
        <w:t>Hundred</w:t>
      </w:r>
      <w:r>
        <w:rPr>
          <w:spacing w:val="-2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Nine</w:t>
      </w:r>
      <w:r>
        <w:rPr>
          <w:spacing w:val="-2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Seventy</w:t>
      </w:r>
      <w:r>
        <w:rPr>
          <w:spacing w:val="-2"/>
          <w:w w:val="95"/>
        </w:rPr>
        <w:t> </w:t>
      </w:r>
      <w:r>
        <w:rPr>
          <w:w w:val="95"/>
        </w:rPr>
        <w:t>Sevan</w:t>
      </w:r>
      <w:r>
        <w:rPr>
          <w:spacing w:val="-3"/>
          <w:w w:val="95"/>
        </w:rPr>
        <w:t> </w:t>
      </w:r>
      <w:r>
        <w:rPr>
          <w:w w:val="95"/>
        </w:rPr>
        <w:t>Paisa</w:t>
      </w:r>
      <w:r>
        <w:rPr>
          <w:spacing w:val="-2"/>
          <w:w w:val="95"/>
        </w:rPr>
        <w:t> </w:t>
      </w:r>
      <w:r>
        <w:rPr>
          <w:w w:val="95"/>
        </w:rPr>
        <w:t>only)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7" w:lineRule="auto"/>
        <w:ind w:left="140" w:right="175" w:firstLine="12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2820405</wp:posOffset>
            </wp:positionH>
            <wp:positionV relativeFrom="paragraph">
              <wp:posOffset>733125</wp:posOffset>
            </wp:positionV>
            <wp:extent cx="887257" cy="71768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257" cy="717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3839501</wp:posOffset>
            </wp:positionH>
            <wp:positionV relativeFrom="paragraph">
              <wp:posOffset>619255</wp:posOffset>
            </wp:positionV>
            <wp:extent cx="1336393" cy="22272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393" cy="222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</w:t>
      </w:r>
      <w:r>
        <w:rPr>
          <w:spacing w:val="-13"/>
        </w:rPr>
        <w:t> </w:t>
      </w:r>
      <w:r>
        <w:rPr/>
        <w:t>have</w:t>
      </w:r>
      <w:r>
        <w:rPr>
          <w:spacing w:val="-13"/>
        </w:rPr>
        <w:t> </w:t>
      </w:r>
      <w:r>
        <w:rPr/>
        <w:t>verified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above</w:t>
      </w:r>
      <w:r>
        <w:rPr>
          <w:spacing w:val="-12"/>
        </w:rPr>
        <w:t> </w:t>
      </w:r>
      <w:r>
        <w:rPr/>
        <w:t>facts</w:t>
      </w:r>
      <w:r>
        <w:rPr>
          <w:spacing w:val="-13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books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account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other</w:t>
      </w:r>
      <w:r>
        <w:rPr>
          <w:spacing w:val="-13"/>
        </w:rPr>
        <w:t> </w:t>
      </w:r>
      <w:r>
        <w:rPr/>
        <w:t>records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64"/>
        </w:rPr>
        <w:t> </w:t>
      </w:r>
      <w:r>
        <w:rPr>
          <w:w w:val="95"/>
        </w:rPr>
        <w:t>institution produced before us and certified that above statement is true and correct to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-9"/>
        </w:rPr>
        <w:t> </w:t>
      </w:r>
      <w:r>
        <w:rPr/>
        <w:t>best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our</w:t>
      </w:r>
      <w:r>
        <w:rPr>
          <w:spacing w:val="-3"/>
        </w:rPr>
        <w:t> </w:t>
      </w:r>
      <w:r>
        <w:rPr/>
        <w:t>knowledge</w:t>
      </w:r>
      <w:r>
        <w:rPr>
          <w:spacing w:val="12"/>
        </w:rPr>
        <w:t> </w:t>
      </w:r>
      <w:r>
        <w:rPr/>
        <w:t>and</w:t>
      </w:r>
      <w:r>
        <w:rPr>
          <w:spacing w:val="-7"/>
        </w:rPr>
        <w:t> </w:t>
      </w:r>
      <w:r>
        <w:rPr/>
        <w:t>belief</w:t>
      </w: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80" w:bottom="280" w:left="1440" w:right="1380"/>
        </w:sectPr>
      </w:pPr>
    </w:p>
    <w:p>
      <w:pPr>
        <w:pStyle w:val="BodyText"/>
        <w:spacing w:before="10"/>
        <w:rPr>
          <w:sz w:val="20"/>
        </w:rPr>
      </w:pPr>
    </w:p>
    <w:p>
      <w:pPr>
        <w:spacing w:line="244" w:lineRule="auto" w:before="1"/>
        <w:ind w:left="151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Place : PALAKKAD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Date</w:t>
      </w:r>
      <w:r>
        <w:rPr>
          <w:rFonts w:ascii="Calibri"/>
          <w:spacing w:val="33"/>
          <w:sz w:val="20"/>
        </w:rPr>
        <w:t> </w:t>
      </w:r>
      <w:r>
        <w:rPr>
          <w:rFonts w:ascii="Calibri"/>
          <w:sz w:val="20"/>
        </w:rPr>
        <w:t>:26-JUL-2023</w:t>
      </w:r>
    </w:p>
    <w:p>
      <w:pPr>
        <w:spacing w:line="280" w:lineRule="auto" w:before="121"/>
        <w:ind w:left="1725" w:right="35" w:hanging="46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b/>
          <w:w w:val="95"/>
          <w:sz w:val="22"/>
        </w:rPr>
        <w:t>MS. Prathima vankadaru</w:t>
      </w:r>
      <w:r>
        <w:rPr>
          <w:rFonts w:ascii="Times New Roman"/>
          <w:b/>
          <w:spacing w:val="-50"/>
          <w:w w:val="95"/>
          <w:sz w:val="22"/>
        </w:rPr>
        <w:t> </w:t>
      </w:r>
      <w:r>
        <w:rPr>
          <w:rFonts w:ascii="Times New Roman"/>
          <w:sz w:val="20"/>
        </w:rPr>
        <w:t>Chartered Accountant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Membership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224133</w:t>
      </w:r>
    </w:p>
    <w:p>
      <w:pPr>
        <w:pStyle w:val="BodyTex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before="0"/>
        <w:ind w:left="151" w:right="0" w:firstLine="0"/>
        <w:jc w:val="left"/>
        <w:rPr>
          <w:rFonts w:ascii="Calibri"/>
          <w:sz w:val="22"/>
        </w:rPr>
      </w:pPr>
      <w:r>
        <w:rPr/>
        <w:pict>
          <v:rect style="position:absolute;margin-left:70.5pt;margin-top:-1.426366pt;width:454.38pt;height:.5pt;mso-position-horizontal-relative:page;mso-position-vertical-relative:paragraph;z-index:15729152" filled="true" fillcolor="#d9d9d9" stroked="false">
            <v:fill type="solid"/>
            <w10:wrap type="none"/>
          </v:rect>
        </w:pict>
      </w:r>
      <w:r>
        <w:rPr>
          <w:rFonts w:ascii="Calibri"/>
          <w:sz w:val="22"/>
        </w:rPr>
        <w:t>1 | P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8"/>
          <w:sz w:val="22"/>
        </w:rPr>
        <w:t> </w:t>
      </w:r>
      <w:r>
        <w:rPr>
          <w:rFonts w:ascii="Calibri"/>
          <w:sz w:val="22"/>
        </w:rPr>
        <w:t>g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e</w:t>
      </w:r>
    </w:p>
    <w:sectPr>
      <w:type w:val="continuous"/>
      <w:pgSz w:w="11910" w:h="16840"/>
      <w:pgMar w:top="980" w:bottom="280" w:left="1440" w:right="1380"/>
      <w:cols w:num="3" w:equalWidth="0">
        <w:col w:w="1776" w:space="1074"/>
        <w:col w:w="4028" w:space="1013"/>
        <w:col w:w="11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jc w:val="righ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807" w:right="806"/>
      <w:jc w:val="center"/>
    </w:pPr>
    <w:rPr>
      <w:rFonts w:ascii="Calibri" w:hAnsi="Calibri" w:eastAsia="Calibri" w:cs="Calibri"/>
      <w:b/>
      <w:bCs/>
      <w:sz w:val="30"/>
      <w:szCs w:val="3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athimasanjeev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nawas associates</dc:creator>
  <dcterms:created xsi:type="dcterms:W3CDTF">2024-07-04T11:29:39Z</dcterms:created>
  <dcterms:modified xsi:type="dcterms:W3CDTF">2024-07-04T11:29:39Z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2024-07-04T00:00:00Z</vt:filetime>
  </property>
</Properties>
</file>