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24A" w:rsidRPr="00202C7F" w:rsidRDefault="00173497" w:rsidP="00D3624A">
      <w:pPr>
        <w:jc w:val="center"/>
        <w:rPr>
          <w:b/>
          <w:sz w:val="48"/>
          <w:szCs w:val="48"/>
        </w:rPr>
      </w:pPr>
      <w:r w:rsidRPr="00202C7F">
        <w:rPr>
          <w:b/>
          <w:sz w:val="48"/>
          <w:szCs w:val="48"/>
        </w:rPr>
        <w:t>Offline</w:t>
      </w:r>
      <w:r w:rsidR="001A4E92">
        <w:rPr>
          <w:b/>
          <w:sz w:val="48"/>
          <w:szCs w:val="48"/>
        </w:rPr>
        <w:t xml:space="preserve"> Tourism</w:t>
      </w:r>
      <w:r w:rsidRPr="00202C7F">
        <w:rPr>
          <w:b/>
          <w:sz w:val="48"/>
          <w:szCs w:val="48"/>
        </w:rPr>
        <w:t xml:space="preserve"> maps for android application </w:t>
      </w:r>
      <w:proofErr w:type="spellStart"/>
      <w:r w:rsidRPr="00202C7F">
        <w:rPr>
          <w:b/>
          <w:sz w:val="48"/>
          <w:szCs w:val="48"/>
        </w:rPr>
        <w:t>osmand</w:t>
      </w:r>
      <w:proofErr w:type="spellEnd"/>
    </w:p>
    <w:p w:rsidR="004473CB" w:rsidRPr="00202C7F" w:rsidRDefault="004473CB"/>
    <w:p w:rsidR="004473CB" w:rsidRPr="00202C7F" w:rsidRDefault="00B76C14">
      <w:pPr>
        <w:jc w:val="center"/>
        <w:rPr>
          <w:b/>
        </w:rPr>
      </w:pPr>
      <w:r w:rsidRPr="00202C7F">
        <w:rPr>
          <w:b/>
        </w:rPr>
        <w:t>BINOY B V</w:t>
      </w:r>
    </w:p>
    <w:p w:rsidR="00B56C5F" w:rsidRDefault="00D3624A">
      <w:pPr>
        <w:pStyle w:val="Heading4"/>
        <w:jc w:val="center"/>
        <w:rPr>
          <w:sz w:val="20"/>
          <w:szCs w:val="20"/>
        </w:rPr>
      </w:pPr>
      <w:r w:rsidRPr="00B56C5F">
        <w:rPr>
          <w:sz w:val="20"/>
          <w:szCs w:val="20"/>
        </w:rPr>
        <w:t>1</w:t>
      </w:r>
      <w:r w:rsidRPr="00B56C5F">
        <w:rPr>
          <w:sz w:val="20"/>
          <w:szCs w:val="20"/>
          <w:vertAlign w:val="superscript"/>
        </w:rPr>
        <w:t>st</w:t>
      </w:r>
      <w:r w:rsidRPr="00B56C5F">
        <w:rPr>
          <w:sz w:val="20"/>
          <w:szCs w:val="20"/>
        </w:rPr>
        <w:t xml:space="preserve"> Year, M-tech Remote Sensing, Anna University Regional Centre, Tirunelveli</w:t>
      </w:r>
    </w:p>
    <w:p w:rsidR="004473CB" w:rsidRPr="00B56C5F" w:rsidRDefault="00D3624A">
      <w:pPr>
        <w:pStyle w:val="Heading4"/>
        <w:jc w:val="center"/>
        <w:rPr>
          <w:i w:val="0"/>
          <w:sz w:val="20"/>
          <w:szCs w:val="20"/>
        </w:rPr>
      </w:pPr>
      <w:r w:rsidRPr="00B56C5F">
        <w:rPr>
          <w:i w:val="0"/>
          <w:sz w:val="20"/>
          <w:szCs w:val="20"/>
        </w:rPr>
        <w:t>binoy9344@gmail.com</w:t>
      </w:r>
    </w:p>
    <w:p w:rsidR="004473CB" w:rsidRPr="00202C7F" w:rsidRDefault="004473CB">
      <w:pPr>
        <w:jc w:val="center"/>
        <w:rPr>
          <w:b/>
        </w:rPr>
      </w:pPr>
    </w:p>
    <w:p w:rsidR="00173497" w:rsidRPr="00202C7F" w:rsidRDefault="00173497">
      <w:pPr>
        <w:pStyle w:val="Subtitle"/>
        <w:sectPr w:rsidR="00173497" w:rsidRPr="00202C7F">
          <w:pgSz w:w="12240" w:h="15840"/>
          <w:pgMar w:top="1440" w:right="1152" w:bottom="1440" w:left="1152" w:header="720" w:footer="720" w:gutter="0"/>
          <w:cols w:space="720"/>
          <w:docGrid w:linePitch="360"/>
        </w:sectPr>
      </w:pPr>
    </w:p>
    <w:p w:rsidR="00173497" w:rsidRPr="00202C7F" w:rsidRDefault="00173497">
      <w:pPr>
        <w:pStyle w:val="Subtitle"/>
      </w:pPr>
    </w:p>
    <w:p w:rsidR="00173497" w:rsidRPr="00202C7F" w:rsidRDefault="00173497" w:rsidP="00173497">
      <w:pPr>
        <w:jc w:val="both"/>
        <w:rPr>
          <w:rFonts w:eastAsia="ArialMT"/>
          <w:b/>
          <w:sz w:val="20"/>
          <w:szCs w:val="20"/>
        </w:rPr>
      </w:pPr>
      <w:r w:rsidRPr="00202C7F">
        <w:rPr>
          <w:rStyle w:val="IEEEAbstractHeadingChar"/>
          <w:sz w:val="20"/>
          <w:szCs w:val="20"/>
        </w:rPr>
        <w:t>Abstract</w:t>
      </w:r>
      <w:r w:rsidRPr="00202C7F">
        <w:rPr>
          <w:sz w:val="20"/>
          <w:szCs w:val="20"/>
        </w:rPr>
        <w:t xml:space="preserve">— </w:t>
      </w:r>
      <w:proofErr w:type="spellStart"/>
      <w:r w:rsidR="00A11CD4" w:rsidRPr="00A11CD4">
        <w:rPr>
          <w:b/>
          <w:sz w:val="20"/>
          <w:szCs w:val="20"/>
          <w:shd w:val="clear" w:color="auto" w:fill="FFFFFF"/>
        </w:rPr>
        <w:t>OsmAnd</w:t>
      </w:r>
      <w:proofErr w:type="spellEnd"/>
      <w:r w:rsidR="00A11CD4" w:rsidRPr="00A11CD4">
        <w:rPr>
          <w:b/>
          <w:sz w:val="20"/>
          <w:szCs w:val="20"/>
          <w:shd w:val="clear" w:color="auto" w:fill="FFFFFF"/>
        </w:rPr>
        <w:t xml:space="preserve"> is a turn by turn navigation application for Android Devices with online/offline features. The project has the aim to make navigation available for all. That's why we are using Open Street Maps data provided by enthusiasts.</w:t>
      </w:r>
      <w:r w:rsidR="00A11CD4">
        <w:rPr>
          <w:b/>
          <w:sz w:val="20"/>
          <w:szCs w:val="20"/>
          <w:shd w:val="clear" w:color="auto" w:fill="FFFFFF"/>
        </w:rPr>
        <w:t xml:space="preserve"> This application is mostly suited for tourists who want to visit unknown places. They can prepare a map of their own at home and load the map in the mobile and use it while travelling. </w:t>
      </w:r>
      <w:r w:rsidRPr="00202C7F">
        <w:rPr>
          <w:rFonts w:eastAsia="ArialMT"/>
          <w:b/>
          <w:sz w:val="20"/>
          <w:szCs w:val="20"/>
        </w:rPr>
        <w:t xml:space="preserve">We can use </w:t>
      </w:r>
      <w:proofErr w:type="spellStart"/>
      <w:r w:rsidRPr="00202C7F">
        <w:rPr>
          <w:rFonts w:eastAsia="ArialMT"/>
          <w:b/>
          <w:sz w:val="20"/>
          <w:szCs w:val="20"/>
        </w:rPr>
        <w:t>OsmAnd</w:t>
      </w:r>
      <w:proofErr w:type="spellEnd"/>
      <w:r w:rsidRPr="00202C7F">
        <w:rPr>
          <w:rFonts w:eastAsia="ArialMT"/>
          <w:b/>
          <w:sz w:val="20"/>
          <w:szCs w:val="20"/>
        </w:rPr>
        <w:t xml:space="preserve"> application online and offline for displaying a lot of online maps, pre-downloaded very compact so called </w:t>
      </w:r>
      <w:proofErr w:type="spellStart"/>
      <w:r w:rsidRPr="00202C7F">
        <w:rPr>
          <w:rFonts w:eastAsia="ArialMT"/>
          <w:b/>
          <w:sz w:val="20"/>
          <w:szCs w:val="20"/>
        </w:rPr>
        <w:t>openstreetmap</w:t>
      </w:r>
      <w:proofErr w:type="spellEnd"/>
      <w:r w:rsidRPr="00202C7F">
        <w:rPr>
          <w:rFonts w:eastAsia="ArialMT"/>
          <w:b/>
          <w:sz w:val="20"/>
          <w:szCs w:val="20"/>
        </w:rPr>
        <w:t xml:space="preserve"> “vector” map-tiles. We can search and find addresses, </w:t>
      </w:r>
      <w:proofErr w:type="gramStart"/>
      <w:r w:rsidRPr="00202C7F">
        <w:rPr>
          <w:rFonts w:eastAsia="ArialMT"/>
          <w:b/>
          <w:sz w:val="20"/>
          <w:szCs w:val="20"/>
        </w:rPr>
        <w:t>POI(</w:t>
      </w:r>
      <w:proofErr w:type="gramEnd"/>
      <w:r w:rsidRPr="00202C7F">
        <w:rPr>
          <w:rFonts w:eastAsia="ArialMT"/>
          <w:b/>
          <w:sz w:val="20"/>
          <w:szCs w:val="20"/>
        </w:rPr>
        <w:t xml:space="preserve">Places of Interest) routes to navigate with Car, Bike etc. The maps can also be downloaded using a desktop computer. We can also convert our own vector maps in shape file or </w:t>
      </w:r>
      <w:proofErr w:type="spellStart"/>
      <w:r w:rsidRPr="00202C7F">
        <w:rPr>
          <w:rFonts w:eastAsia="ArialMT"/>
          <w:b/>
          <w:sz w:val="20"/>
          <w:szCs w:val="20"/>
        </w:rPr>
        <w:t>kml</w:t>
      </w:r>
      <w:proofErr w:type="spellEnd"/>
      <w:r w:rsidRPr="00202C7F">
        <w:rPr>
          <w:rFonts w:eastAsia="ArialMT"/>
          <w:b/>
          <w:sz w:val="20"/>
          <w:szCs w:val="20"/>
        </w:rPr>
        <w:t xml:space="preserve"> format to </w:t>
      </w:r>
      <w:proofErr w:type="spellStart"/>
      <w:r w:rsidRPr="00202C7F">
        <w:rPr>
          <w:rFonts w:eastAsia="ArialMT"/>
          <w:b/>
          <w:sz w:val="20"/>
          <w:szCs w:val="20"/>
        </w:rPr>
        <w:t>osmand</w:t>
      </w:r>
      <w:proofErr w:type="spellEnd"/>
      <w:r w:rsidRPr="00202C7F">
        <w:rPr>
          <w:rFonts w:eastAsia="ArialMT"/>
          <w:b/>
          <w:sz w:val="20"/>
          <w:szCs w:val="20"/>
        </w:rPr>
        <w:t xml:space="preserve"> </w:t>
      </w:r>
      <w:proofErr w:type="spellStart"/>
      <w:r w:rsidRPr="00202C7F">
        <w:rPr>
          <w:rFonts w:eastAsia="ArialMT"/>
          <w:b/>
          <w:sz w:val="20"/>
          <w:szCs w:val="20"/>
        </w:rPr>
        <w:t>obf</w:t>
      </w:r>
      <w:proofErr w:type="spellEnd"/>
      <w:r w:rsidRPr="00202C7F">
        <w:rPr>
          <w:rFonts w:eastAsia="ArialMT"/>
          <w:b/>
          <w:sz w:val="20"/>
          <w:szCs w:val="20"/>
        </w:rPr>
        <w:t xml:space="preserve"> format. </w:t>
      </w:r>
    </w:p>
    <w:p w:rsidR="00173497" w:rsidRPr="00202C7F" w:rsidRDefault="00173497" w:rsidP="00173497">
      <w:pPr>
        <w:jc w:val="both"/>
        <w:rPr>
          <w:rFonts w:eastAsia="ArialMT"/>
          <w:b/>
          <w:sz w:val="20"/>
          <w:szCs w:val="20"/>
        </w:rPr>
      </w:pPr>
    </w:p>
    <w:p w:rsidR="00173497" w:rsidRPr="00202C7F" w:rsidRDefault="00173497" w:rsidP="00173497">
      <w:pPr>
        <w:jc w:val="both"/>
        <w:rPr>
          <w:b/>
          <w:sz w:val="20"/>
          <w:szCs w:val="20"/>
        </w:rPr>
      </w:pPr>
      <w:r w:rsidRPr="00202C7F">
        <w:rPr>
          <w:b/>
          <w:sz w:val="20"/>
          <w:szCs w:val="20"/>
        </w:rPr>
        <w:t xml:space="preserve">Key words:  Soil, </w:t>
      </w:r>
      <w:proofErr w:type="spellStart"/>
      <w:r w:rsidRPr="00202C7F">
        <w:rPr>
          <w:rFonts w:eastAsia="ArialMT"/>
          <w:b/>
          <w:sz w:val="20"/>
          <w:szCs w:val="20"/>
        </w:rPr>
        <w:t>OpenStreetMap</w:t>
      </w:r>
      <w:proofErr w:type="spellEnd"/>
      <w:r w:rsidRPr="00202C7F">
        <w:rPr>
          <w:rFonts w:eastAsia="ArialMT"/>
          <w:b/>
          <w:sz w:val="20"/>
          <w:szCs w:val="20"/>
        </w:rPr>
        <w:t>,</w:t>
      </w:r>
      <w:r w:rsidRPr="00202C7F">
        <w:rPr>
          <w:b/>
          <w:sz w:val="20"/>
          <w:szCs w:val="20"/>
        </w:rPr>
        <w:t xml:space="preserve"> </w:t>
      </w:r>
      <w:r w:rsidRPr="00202C7F">
        <w:rPr>
          <w:rFonts w:eastAsia="ArialMT"/>
          <w:b/>
          <w:sz w:val="20"/>
          <w:szCs w:val="20"/>
        </w:rPr>
        <w:t>Tile Maps</w:t>
      </w:r>
      <w:r w:rsidRPr="00202C7F">
        <w:rPr>
          <w:b/>
          <w:sz w:val="20"/>
          <w:szCs w:val="20"/>
        </w:rPr>
        <w:t xml:space="preserve">, Vector Maps, </w:t>
      </w:r>
      <w:proofErr w:type="spellStart"/>
      <w:r w:rsidRPr="00202C7F">
        <w:rPr>
          <w:rFonts w:eastAsia="ArialMT"/>
          <w:b/>
          <w:sz w:val="20"/>
          <w:szCs w:val="20"/>
        </w:rPr>
        <w:t>OsmAnd</w:t>
      </w:r>
      <w:proofErr w:type="spellEnd"/>
      <w:r w:rsidRPr="00202C7F">
        <w:rPr>
          <w:rFonts w:eastAsia="ArialMT"/>
          <w:b/>
          <w:sz w:val="20"/>
          <w:szCs w:val="20"/>
        </w:rPr>
        <w:t>, Offline Maps</w:t>
      </w:r>
      <w:r w:rsidRPr="00202C7F">
        <w:rPr>
          <w:b/>
          <w:sz w:val="20"/>
          <w:szCs w:val="20"/>
        </w:rPr>
        <w:t>.</w:t>
      </w:r>
    </w:p>
    <w:p w:rsidR="00173497" w:rsidRPr="00202C7F" w:rsidRDefault="00173497" w:rsidP="00173497">
      <w:pPr>
        <w:jc w:val="both"/>
        <w:rPr>
          <w:sz w:val="20"/>
          <w:szCs w:val="20"/>
        </w:rPr>
      </w:pPr>
    </w:p>
    <w:p w:rsidR="004473CB" w:rsidRPr="00202C7F" w:rsidRDefault="00173497" w:rsidP="00202C7F">
      <w:pPr>
        <w:pStyle w:val="ListParagraph"/>
        <w:numPr>
          <w:ilvl w:val="0"/>
          <w:numId w:val="19"/>
        </w:numPr>
        <w:jc w:val="center"/>
        <w:rPr>
          <w:rFonts w:ascii="Times New Roman" w:hAnsi="Times New Roman" w:cs="Times New Roman"/>
          <w:b/>
          <w:bCs/>
          <w:sz w:val="20"/>
          <w:szCs w:val="20"/>
          <w:u w:val="single"/>
        </w:rPr>
      </w:pPr>
      <w:r w:rsidRPr="00202C7F">
        <w:rPr>
          <w:sz w:val="20"/>
          <w:szCs w:val="20"/>
        </w:rPr>
        <w:t>Introduction</w:t>
      </w:r>
    </w:p>
    <w:p w:rsidR="00173497" w:rsidRPr="00202C7F" w:rsidRDefault="005243F5" w:rsidP="00173497">
      <w:pPr>
        <w:jc w:val="both"/>
        <w:rPr>
          <w:sz w:val="20"/>
          <w:szCs w:val="20"/>
        </w:rPr>
      </w:pPr>
      <w:r>
        <w:rPr>
          <w:sz w:val="20"/>
          <w:szCs w:val="20"/>
        </w:rPr>
        <w:tab/>
      </w:r>
      <w:r w:rsidR="008F0E94" w:rsidRPr="00202C7F">
        <w:rPr>
          <w:sz w:val="20"/>
          <w:szCs w:val="20"/>
        </w:rPr>
        <w:t xml:space="preserve">Here we discusses about creating offline maps for Android application. The OSMAND application is one of the few applications which use vector maps in mobile. The binary file format used by the OSMAND takes only less memory size as compared to maps used in Desktop. The OSMAND can display free maps from </w:t>
      </w:r>
      <w:proofErr w:type="gramStart"/>
      <w:r w:rsidR="008F0E94" w:rsidRPr="00202C7F">
        <w:rPr>
          <w:sz w:val="20"/>
          <w:szCs w:val="20"/>
        </w:rPr>
        <w:t>OSM,</w:t>
      </w:r>
      <w:proofErr w:type="gramEnd"/>
      <w:r w:rsidR="008F0E94" w:rsidRPr="00202C7F">
        <w:rPr>
          <w:sz w:val="20"/>
          <w:szCs w:val="20"/>
        </w:rPr>
        <w:t xml:space="preserve"> hence OSM is discussed in the initial part. The later part discusses about OSMAND and the creation of .</w:t>
      </w:r>
      <w:proofErr w:type="spellStart"/>
      <w:r w:rsidR="008F0E94" w:rsidRPr="00202C7F">
        <w:rPr>
          <w:sz w:val="20"/>
          <w:szCs w:val="20"/>
        </w:rPr>
        <w:t>obf</w:t>
      </w:r>
      <w:proofErr w:type="spellEnd"/>
      <w:r w:rsidR="008F0E94" w:rsidRPr="00202C7F">
        <w:rPr>
          <w:sz w:val="20"/>
          <w:szCs w:val="20"/>
        </w:rPr>
        <w:t xml:space="preserve"> file from other formats.</w:t>
      </w:r>
    </w:p>
    <w:p w:rsidR="00173497" w:rsidRPr="00202C7F" w:rsidRDefault="00173497" w:rsidP="00173497">
      <w:pPr>
        <w:jc w:val="both"/>
        <w:rPr>
          <w:sz w:val="20"/>
          <w:szCs w:val="20"/>
        </w:rPr>
      </w:pPr>
    </w:p>
    <w:p w:rsidR="008F0E94" w:rsidRPr="00202C7F" w:rsidRDefault="00173497" w:rsidP="00202C7F">
      <w:pPr>
        <w:pStyle w:val="ListParagraph"/>
        <w:numPr>
          <w:ilvl w:val="0"/>
          <w:numId w:val="19"/>
        </w:numPr>
        <w:jc w:val="center"/>
        <w:rPr>
          <w:rFonts w:ascii="Times New Roman" w:eastAsia="ArialMT" w:hAnsi="Times New Roman" w:cs="Times New Roman"/>
          <w:sz w:val="20"/>
          <w:szCs w:val="20"/>
        </w:rPr>
      </w:pPr>
      <w:proofErr w:type="spellStart"/>
      <w:r w:rsidRPr="00202C7F">
        <w:rPr>
          <w:rFonts w:eastAsia="ArialMT"/>
          <w:sz w:val="20"/>
          <w:szCs w:val="20"/>
        </w:rPr>
        <w:t>Openstreetmap</w:t>
      </w:r>
      <w:proofErr w:type="spellEnd"/>
      <w:r w:rsidRPr="00202C7F">
        <w:rPr>
          <w:rFonts w:eastAsia="ArialMT"/>
          <w:sz w:val="20"/>
          <w:szCs w:val="20"/>
        </w:rPr>
        <w:t xml:space="preserve"> (</w:t>
      </w:r>
      <w:proofErr w:type="spellStart"/>
      <w:r w:rsidRPr="00202C7F">
        <w:rPr>
          <w:rFonts w:eastAsia="ArialMT"/>
          <w:sz w:val="20"/>
          <w:szCs w:val="20"/>
        </w:rPr>
        <w:t>osm</w:t>
      </w:r>
      <w:proofErr w:type="spellEnd"/>
      <w:r w:rsidRPr="00202C7F">
        <w:rPr>
          <w:rFonts w:eastAsia="ArialMT"/>
          <w:sz w:val="20"/>
          <w:szCs w:val="20"/>
        </w:rPr>
        <w:t>)</w:t>
      </w:r>
    </w:p>
    <w:p w:rsidR="008F0E94" w:rsidRPr="00202C7F" w:rsidRDefault="005243F5" w:rsidP="008F0E94">
      <w:pPr>
        <w:jc w:val="both"/>
        <w:rPr>
          <w:sz w:val="20"/>
          <w:szCs w:val="20"/>
          <w:shd w:val="clear" w:color="auto" w:fill="FFFFFF"/>
        </w:rPr>
      </w:pPr>
      <w:r>
        <w:rPr>
          <w:rFonts w:eastAsia="ArialMT"/>
          <w:sz w:val="20"/>
          <w:szCs w:val="20"/>
        </w:rPr>
        <w:tab/>
      </w:r>
      <w:r w:rsidR="008F0E94" w:rsidRPr="00202C7F">
        <w:rPr>
          <w:rFonts w:eastAsia="ArialMT"/>
          <w:sz w:val="20"/>
          <w:szCs w:val="20"/>
        </w:rPr>
        <w:t xml:space="preserve">The OSM project creates and distributes free geographic data of the world. Most maps we think as free has legal and technical restrictions on their use. For example we cannot download vector maps for offline usage from Google Maps or Yahoo Maps. But in </w:t>
      </w:r>
      <w:proofErr w:type="spellStart"/>
      <w:r w:rsidR="008F0E94" w:rsidRPr="00202C7F">
        <w:rPr>
          <w:rFonts w:eastAsia="ArialMT"/>
          <w:sz w:val="20"/>
          <w:szCs w:val="20"/>
        </w:rPr>
        <w:t>OpenStreetMap</w:t>
      </w:r>
      <w:proofErr w:type="spellEnd"/>
      <w:r w:rsidR="008F0E94" w:rsidRPr="00202C7F">
        <w:rPr>
          <w:rFonts w:eastAsia="ArialMT"/>
          <w:sz w:val="20"/>
          <w:szCs w:val="20"/>
        </w:rPr>
        <w:t xml:space="preserve"> we can download vector data for free. </w:t>
      </w:r>
      <w:proofErr w:type="spellStart"/>
      <w:r w:rsidR="008F0E94" w:rsidRPr="00202C7F">
        <w:rPr>
          <w:rFonts w:eastAsia="ArialMT"/>
          <w:sz w:val="20"/>
          <w:szCs w:val="20"/>
        </w:rPr>
        <w:t>OpenStreetMap</w:t>
      </w:r>
      <w:proofErr w:type="spellEnd"/>
      <w:r w:rsidR="008F0E94" w:rsidRPr="00202C7F">
        <w:rPr>
          <w:rFonts w:eastAsia="ArialMT"/>
          <w:sz w:val="20"/>
          <w:szCs w:val="20"/>
        </w:rPr>
        <w:t xml:space="preserve"> is open data, licensed under the Open Data Commons Open Database License (</w:t>
      </w:r>
      <w:proofErr w:type="spellStart"/>
      <w:r w:rsidR="008F0E94" w:rsidRPr="00202C7F">
        <w:rPr>
          <w:rFonts w:eastAsia="ArialMT"/>
          <w:sz w:val="20"/>
          <w:szCs w:val="20"/>
        </w:rPr>
        <w:t>ODbL</w:t>
      </w:r>
      <w:proofErr w:type="spellEnd"/>
      <w:r w:rsidR="008F0E94" w:rsidRPr="00202C7F">
        <w:rPr>
          <w:rFonts w:eastAsia="ArialMT"/>
          <w:sz w:val="20"/>
          <w:szCs w:val="20"/>
        </w:rPr>
        <w:t>).</w:t>
      </w:r>
      <w:r w:rsidR="008F0E94" w:rsidRPr="00202C7F">
        <w:rPr>
          <w:sz w:val="20"/>
          <w:szCs w:val="20"/>
          <w:shd w:val="clear" w:color="auto" w:fill="FFFFFF"/>
        </w:rPr>
        <w:t xml:space="preserve"> The site is supported by the</w:t>
      </w:r>
      <w:r w:rsidR="008F0E94" w:rsidRPr="00202C7F">
        <w:rPr>
          <w:rStyle w:val="apple-converted-space"/>
          <w:sz w:val="20"/>
          <w:szCs w:val="20"/>
          <w:shd w:val="clear" w:color="auto" w:fill="FFFFFF"/>
        </w:rPr>
        <w:t> </w:t>
      </w:r>
      <w:proofErr w:type="spellStart"/>
      <w:r w:rsidR="009057D9" w:rsidRPr="00B56C5F">
        <w:rPr>
          <w:sz w:val="20"/>
          <w:szCs w:val="20"/>
        </w:rPr>
        <w:fldChar w:fldCharType="begin"/>
      </w:r>
      <w:r w:rsidR="008F0E94" w:rsidRPr="00B56C5F">
        <w:rPr>
          <w:sz w:val="20"/>
          <w:szCs w:val="20"/>
        </w:rPr>
        <w:instrText>HYPERLINK "http://en.wikipedia.org/wiki/OpenStreetMap_Foundation" \o "OpenStreetMap Foundation"</w:instrText>
      </w:r>
      <w:r w:rsidR="009057D9" w:rsidRPr="00B56C5F">
        <w:rPr>
          <w:sz w:val="20"/>
          <w:szCs w:val="20"/>
        </w:rPr>
        <w:fldChar w:fldCharType="separate"/>
      </w:r>
      <w:r w:rsidR="008F0E94" w:rsidRPr="00B56C5F">
        <w:rPr>
          <w:rStyle w:val="Hyperlink"/>
          <w:color w:val="auto"/>
          <w:sz w:val="20"/>
          <w:szCs w:val="20"/>
          <w:u w:val="none"/>
          <w:shd w:val="clear" w:color="auto" w:fill="FFFFFF"/>
        </w:rPr>
        <w:t>OpenStreetMap</w:t>
      </w:r>
      <w:proofErr w:type="spellEnd"/>
      <w:r w:rsidR="008F0E94" w:rsidRPr="00B56C5F">
        <w:rPr>
          <w:rStyle w:val="Hyperlink"/>
          <w:color w:val="auto"/>
          <w:sz w:val="20"/>
          <w:szCs w:val="20"/>
          <w:u w:val="none"/>
          <w:shd w:val="clear" w:color="auto" w:fill="FFFFFF"/>
        </w:rPr>
        <w:t xml:space="preserve"> Foundation</w:t>
      </w:r>
      <w:r w:rsidR="009057D9" w:rsidRPr="00B56C5F">
        <w:rPr>
          <w:sz w:val="20"/>
          <w:szCs w:val="20"/>
        </w:rPr>
        <w:fldChar w:fldCharType="end"/>
      </w:r>
      <w:r w:rsidR="008F0E94" w:rsidRPr="00B56C5F">
        <w:rPr>
          <w:sz w:val="20"/>
          <w:szCs w:val="20"/>
          <w:shd w:val="clear" w:color="auto" w:fill="FFFFFF"/>
        </w:rPr>
        <w:t>,</w:t>
      </w:r>
      <w:r w:rsidR="008F0E94" w:rsidRPr="00202C7F">
        <w:rPr>
          <w:sz w:val="20"/>
          <w:szCs w:val="20"/>
          <w:shd w:val="clear" w:color="auto" w:fill="FFFFFF"/>
        </w:rPr>
        <w:t xml:space="preserve"> a </w:t>
      </w:r>
      <w:r w:rsidR="008F0E94" w:rsidRPr="00202C7F">
        <w:rPr>
          <w:sz w:val="20"/>
          <w:szCs w:val="20"/>
          <w:shd w:val="clear" w:color="auto" w:fill="FFFFFF"/>
        </w:rPr>
        <w:lastRenderedPageBreak/>
        <w:t>non-profit organization registered in</w:t>
      </w:r>
      <w:r w:rsidR="008F0E94" w:rsidRPr="00202C7F">
        <w:rPr>
          <w:rStyle w:val="apple-converted-space"/>
          <w:sz w:val="20"/>
          <w:szCs w:val="20"/>
          <w:shd w:val="clear" w:color="auto" w:fill="FFFFFF"/>
        </w:rPr>
        <w:t> </w:t>
      </w:r>
      <w:hyperlink r:id="rId5" w:tooltip="England" w:history="1">
        <w:r w:rsidR="008F0E94" w:rsidRPr="00202C7F">
          <w:rPr>
            <w:rStyle w:val="Hyperlink"/>
            <w:color w:val="auto"/>
            <w:sz w:val="20"/>
            <w:szCs w:val="20"/>
            <w:shd w:val="clear" w:color="auto" w:fill="FFFFFF"/>
          </w:rPr>
          <w:t>England</w:t>
        </w:r>
      </w:hyperlink>
      <w:r w:rsidR="008F0E94" w:rsidRPr="00202C7F">
        <w:rPr>
          <w:sz w:val="20"/>
          <w:szCs w:val="20"/>
          <w:shd w:val="clear" w:color="auto" w:fill="FFFFFF"/>
        </w:rPr>
        <w:t>.</w:t>
      </w:r>
      <w:r w:rsidR="008F0E94" w:rsidRPr="00202C7F">
        <w:rPr>
          <w:rFonts w:eastAsia="ArialMT"/>
          <w:sz w:val="20"/>
          <w:szCs w:val="20"/>
        </w:rPr>
        <w:t xml:space="preserve"> We</w:t>
      </w:r>
      <w:r w:rsidR="008F0E94" w:rsidRPr="00202C7F">
        <w:rPr>
          <w:sz w:val="20"/>
          <w:szCs w:val="20"/>
          <w:shd w:val="clear" w:color="auto" w:fill="FFFFFF"/>
        </w:rPr>
        <w:t xml:space="preserve"> are free to copy, distribute, transmit and adapt our data, as long as we credit </w:t>
      </w:r>
      <w:proofErr w:type="spellStart"/>
      <w:r w:rsidR="008F0E94" w:rsidRPr="00202C7F">
        <w:rPr>
          <w:sz w:val="20"/>
          <w:szCs w:val="20"/>
          <w:shd w:val="clear" w:color="auto" w:fill="FFFFFF"/>
        </w:rPr>
        <w:t>OpenStreetMap</w:t>
      </w:r>
      <w:proofErr w:type="spellEnd"/>
      <w:r w:rsidR="008F0E94" w:rsidRPr="00202C7F">
        <w:rPr>
          <w:sz w:val="20"/>
          <w:szCs w:val="20"/>
          <w:shd w:val="clear" w:color="auto" w:fill="FFFFFF"/>
        </w:rPr>
        <w:t xml:space="preserve"> and its contributors. If we alter or build upon OSM data, we may distribute the result only under the same license. </w:t>
      </w:r>
    </w:p>
    <w:p w:rsidR="008F0E94" w:rsidRPr="00202C7F" w:rsidRDefault="008F0E94" w:rsidP="008F0E94">
      <w:pPr>
        <w:jc w:val="both"/>
        <w:rPr>
          <w:rFonts w:eastAsia="ArialMT"/>
          <w:sz w:val="20"/>
          <w:szCs w:val="20"/>
        </w:rPr>
      </w:pPr>
      <w:r w:rsidRPr="00202C7F">
        <w:rPr>
          <w:sz w:val="20"/>
          <w:szCs w:val="20"/>
          <w:shd w:val="clear" w:color="auto" w:fill="FFFFFF"/>
        </w:rPr>
        <w:tab/>
        <w:t xml:space="preserve">We can also update the </w:t>
      </w:r>
      <w:proofErr w:type="spellStart"/>
      <w:r w:rsidRPr="00202C7F">
        <w:rPr>
          <w:sz w:val="20"/>
          <w:szCs w:val="20"/>
          <w:shd w:val="clear" w:color="auto" w:fill="FFFFFF"/>
        </w:rPr>
        <w:t>OpenStreetMap</w:t>
      </w:r>
      <w:proofErr w:type="spellEnd"/>
      <w:r w:rsidRPr="00202C7F">
        <w:rPr>
          <w:sz w:val="20"/>
          <w:szCs w:val="20"/>
          <w:shd w:val="clear" w:color="auto" w:fill="FFFFFF"/>
        </w:rPr>
        <w:t xml:space="preserve"> using tools like Potlatch-2, </w:t>
      </w:r>
      <w:proofErr w:type="spellStart"/>
      <w:r w:rsidRPr="00202C7F">
        <w:rPr>
          <w:sz w:val="20"/>
          <w:szCs w:val="20"/>
          <w:shd w:val="clear" w:color="auto" w:fill="FFFFFF"/>
        </w:rPr>
        <w:t>Merkaartor</w:t>
      </w:r>
      <w:proofErr w:type="spellEnd"/>
      <w:r w:rsidRPr="00202C7F">
        <w:rPr>
          <w:sz w:val="20"/>
          <w:szCs w:val="20"/>
          <w:shd w:val="clear" w:color="auto" w:fill="FFFFFF"/>
        </w:rPr>
        <w:t xml:space="preserve">, </w:t>
      </w:r>
      <w:proofErr w:type="gramStart"/>
      <w:r w:rsidRPr="00202C7F">
        <w:rPr>
          <w:sz w:val="20"/>
          <w:szCs w:val="20"/>
          <w:shd w:val="clear" w:color="auto" w:fill="FFFFFF"/>
        </w:rPr>
        <w:t>JOSM</w:t>
      </w:r>
      <w:proofErr w:type="gramEnd"/>
      <w:r w:rsidRPr="00202C7F">
        <w:rPr>
          <w:sz w:val="20"/>
          <w:szCs w:val="20"/>
          <w:shd w:val="clear" w:color="auto" w:fill="FFFFFF"/>
        </w:rPr>
        <w:t xml:space="preserve"> etc. </w:t>
      </w:r>
      <w:proofErr w:type="spellStart"/>
      <w:r w:rsidRPr="00202C7F">
        <w:rPr>
          <w:rFonts w:eastAsia="ArialMT"/>
          <w:sz w:val="20"/>
          <w:szCs w:val="20"/>
        </w:rPr>
        <w:t>OpenStreetMap</w:t>
      </w:r>
      <w:proofErr w:type="spellEnd"/>
      <w:r w:rsidRPr="00202C7F">
        <w:rPr>
          <w:rFonts w:eastAsia="ArialMT"/>
          <w:sz w:val="20"/>
          <w:szCs w:val="20"/>
        </w:rPr>
        <w:t xml:space="preserve"> is updated by users all around the Globe. Since OSM is free we download and use the OSM data in Mobile Maps (</w:t>
      </w:r>
      <w:proofErr w:type="spellStart"/>
      <w:r w:rsidRPr="00202C7F">
        <w:rPr>
          <w:rFonts w:eastAsia="ArialMT"/>
          <w:sz w:val="20"/>
          <w:szCs w:val="20"/>
        </w:rPr>
        <w:t>OsmAnd</w:t>
      </w:r>
      <w:proofErr w:type="spellEnd"/>
      <w:r w:rsidRPr="00202C7F">
        <w:rPr>
          <w:rFonts w:eastAsia="ArialMT"/>
          <w:sz w:val="20"/>
          <w:szCs w:val="20"/>
        </w:rPr>
        <w:t>).</w:t>
      </w:r>
    </w:p>
    <w:p w:rsidR="004473CB" w:rsidRPr="00202C7F" w:rsidRDefault="000508BC">
      <w:pPr>
        <w:jc w:val="both"/>
        <w:rPr>
          <w:sz w:val="20"/>
          <w:szCs w:val="20"/>
        </w:rPr>
      </w:pPr>
      <w:r w:rsidRPr="00202C7F">
        <w:rPr>
          <w:sz w:val="20"/>
          <w:szCs w:val="20"/>
        </w:rPr>
        <w:t xml:space="preserve">  </w:t>
      </w:r>
    </w:p>
    <w:p w:rsidR="004473CB" w:rsidRPr="00202C7F" w:rsidRDefault="004473CB">
      <w:pPr>
        <w:jc w:val="both"/>
        <w:rPr>
          <w:sz w:val="20"/>
          <w:szCs w:val="20"/>
        </w:rPr>
      </w:pPr>
    </w:p>
    <w:p w:rsidR="008F0E94" w:rsidRPr="00202C7F" w:rsidRDefault="008F0E94" w:rsidP="008F0E94">
      <w:pPr>
        <w:rPr>
          <w:rFonts w:eastAsia="ArialMT"/>
          <w:sz w:val="20"/>
          <w:szCs w:val="20"/>
        </w:rPr>
      </w:pPr>
      <w:r w:rsidRPr="00202C7F">
        <w:rPr>
          <w:rFonts w:eastAsia="ArialMT"/>
          <w:sz w:val="20"/>
          <w:szCs w:val="20"/>
        </w:rPr>
        <w:t>OSM Binary Format</w:t>
      </w:r>
    </w:p>
    <w:p w:rsidR="008F0E94" w:rsidRPr="00202C7F" w:rsidRDefault="008F0E94" w:rsidP="008F0E94">
      <w:pPr>
        <w:jc w:val="both"/>
        <w:rPr>
          <w:rFonts w:eastAsia="ArialMT"/>
          <w:sz w:val="20"/>
          <w:szCs w:val="20"/>
        </w:rPr>
      </w:pPr>
      <w:r w:rsidRPr="00202C7F">
        <w:rPr>
          <w:rFonts w:eastAsia="ArialMT"/>
          <w:sz w:val="20"/>
          <w:szCs w:val="20"/>
        </w:rPr>
        <w:tab/>
        <w:t>OSM Binary format is intended to replace the xml format commonly used for the distribution of OSM data. These binary formats can be used in mobile devices because they contain only less memory. The most commonly used binary formats in OSM are .</w:t>
      </w:r>
      <w:proofErr w:type="spellStart"/>
      <w:r w:rsidRPr="00202C7F">
        <w:rPr>
          <w:rFonts w:eastAsia="ArialMT"/>
          <w:sz w:val="20"/>
          <w:szCs w:val="20"/>
        </w:rPr>
        <w:t>pbf</w:t>
      </w:r>
      <w:proofErr w:type="spellEnd"/>
      <w:r w:rsidRPr="00202C7F">
        <w:rPr>
          <w:rFonts w:eastAsia="ArialMT"/>
          <w:sz w:val="20"/>
          <w:szCs w:val="20"/>
        </w:rPr>
        <w:t xml:space="preserve"> and OSM.bz2. These formats can be easily converted into </w:t>
      </w:r>
      <w:proofErr w:type="spellStart"/>
      <w:r w:rsidRPr="00202C7F">
        <w:rPr>
          <w:rFonts w:eastAsia="ArialMT"/>
          <w:sz w:val="20"/>
          <w:szCs w:val="20"/>
        </w:rPr>
        <w:t>OsmAnd</w:t>
      </w:r>
      <w:proofErr w:type="spellEnd"/>
      <w:r w:rsidRPr="00202C7F">
        <w:rPr>
          <w:rFonts w:eastAsia="ArialMT"/>
          <w:sz w:val="20"/>
          <w:szCs w:val="20"/>
        </w:rPr>
        <w:t xml:space="preserve"> .</w:t>
      </w:r>
      <w:proofErr w:type="spellStart"/>
      <w:r w:rsidRPr="00202C7F">
        <w:rPr>
          <w:rFonts w:eastAsia="ArialMT"/>
          <w:sz w:val="20"/>
          <w:szCs w:val="20"/>
        </w:rPr>
        <w:t>obf</w:t>
      </w:r>
      <w:proofErr w:type="spellEnd"/>
      <w:r w:rsidRPr="00202C7F">
        <w:rPr>
          <w:rFonts w:eastAsia="ArialMT"/>
          <w:sz w:val="20"/>
          <w:szCs w:val="20"/>
        </w:rPr>
        <w:t xml:space="preserve"> file format using </w:t>
      </w:r>
      <w:proofErr w:type="spellStart"/>
      <w:r w:rsidRPr="00202C7F">
        <w:rPr>
          <w:rFonts w:eastAsia="ArialMT"/>
          <w:sz w:val="20"/>
          <w:szCs w:val="20"/>
        </w:rPr>
        <w:t>OsmAndMapTileCreator</w:t>
      </w:r>
      <w:proofErr w:type="spellEnd"/>
      <w:r w:rsidRPr="00202C7F">
        <w:rPr>
          <w:rFonts w:eastAsia="ArialMT"/>
          <w:sz w:val="20"/>
          <w:szCs w:val="20"/>
        </w:rPr>
        <w:t xml:space="preserve">. </w:t>
      </w:r>
      <w:proofErr w:type="spellStart"/>
      <w:r w:rsidRPr="00202C7F">
        <w:rPr>
          <w:rFonts w:eastAsia="ArialMT"/>
          <w:sz w:val="20"/>
          <w:szCs w:val="20"/>
        </w:rPr>
        <w:t>OsmAnd</w:t>
      </w:r>
      <w:proofErr w:type="spellEnd"/>
      <w:r w:rsidRPr="00202C7F">
        <w:rPr>
          <w:rFonts w:eastAsia="ArialMT"/>
          <w:sz w:val="20"/>
          <w:szCs w:val="20"/>
        </w:rPr>
        <w:t xml:space="preserve"> is an application which displays binary maps and does other functions such as rendering and routing. </w:t>
      </w:r>
    </w:p>
    <w:p w:rsidR="008F0E94" w:rsidRPr="00202C7F" w:rsidRDefault="008F0E94" w:rsidP="008F0E94">
      <w:pPr>
        <w:rPr>
          <w:rFonts w:eastAsia="ArialMT"/>
          <w:sz w:val="20"/>
          <w:szCs w:val="20"/>
        </w:rPr>
      </w:pPr>
      <w:r w:rsidRPr="00202C7F">
        <w:rPr>
          <w:rFonts w:eastAsia="ArialMT"/>
          <w:sz w:val="20"/>
          <w:szCs w:val="20"/>
        </w:rPr>
        <w:t>The features of OSM Binary Formats are,</w:t>
      </w:r>
    </w:p>
    <w:p w:rsidR="008F0E94" w:rsidRPr="00202C7F" w:rsidRDefault="008F0E94" w:rsidP="008F0E94">
      <w:pPr>
        <w:pStyle w:val="ListParagraph"/>
        <w:numPr>
          <w:ilvl w:val="0"/>
          <w:numId w:val="6"/>
        </w:numPr>
        <w:rPr>
          <w:rFonts w:ascii="Times New Roman" w:eastAsia="ArialMT" w:hAnsi="Times New Roman" w:cs="Times New Roman"/>
          <w:sz w:val="20"/>
          <w:szCs w:val="20"/>
        </w:rPr>
      </w:pPr>
      <w:r w:rsidRPr="00202C7F">
        <w:rPr>
          <w:rFonts w:ascii="Times New Roman" w:eastAsia="ArialMT" w:hAnsi="Times New Roman" w:cs="Times New Roman"/>
          <w:sz w:val="20"/>
          <w:szCs w:val="20"/>
        </w:rPr>
        <w:t>Less storage space</w:t>
      </w:r>
    </w:p>
    <w:p w:rsidR="008F0E94" w:rsidRPr="00202C7F" w:rsidRDefault="008F0E94" w:rsidP="008F0E94">
      <w:pPr>
        <w:pStyle w:val="ListParagraph"/>
        <w:numPr>
          <w:ilvl w:val="0"/>
          <w:numId w:val="6"/>
        </w:numPr>
        <w:rPr>
          <w:rFonts w:ascii="Times New Roman" w:eastAsia="ArialMT" w:hAnsi="Times New Roman" w:cs="Times New Roman"/>
          <w:sz w:val="20"/>
          <w:szCs w:val="20"/>
        </w:rPr>
      </w:pPr>
      <w:r w:rsidRPr="00202C7F">
        <w:rPr>
          <w:rFonts w:ascii="Times New Roman" w:eastAsia="ArialMT" w:hAnsi="Times New Roman" w:cs="Times New Roman"/>
          <w:sz w:val="20"/>
          <w:szCs w:val="20"/>
        </w:rPr>
        <w:t>Indexed access into the file without loading the complete file into memory.</w:t>
      </w:r>
    </w:p>
    <w:p w:rsidR="008F0E94" w:rsidRPr="00202C7F" w:rsidRDefault="008F0E94" w:rsidP="008F0E94">
      <w:pPr>
        <w:pStyle w:val="ListParagraph"/>
        <w:numPr>
          <w:ilvl w:val="0"/>
          <w:numId w:val="6"/>
        </w:numPr>
        <w:rPr>
          <w:rFonts w:ascii="Times New Roman" w:eastAsia="ArialMT" w:hAnsi="Times New Roman" w:cs="Times New Roman"/>
          <w:sz w:val="20"/>
          <w:szCs w:val="20"/>
        </w:rPr>
      </w:pPr>
      <w:r w:rsidRPr="00202C7F">
        <w:rPr>
          <w:rFonts w:ascii="Times New Roman" w:eastAsia="ArialMT" w:hAnsi="Times New Roman" w:cs="Times New Roman"/>
          <w:sz w:val="20"/>
          <w:szCs w:val="20"/>
        </w:rPr>
        <w:t>No floating point.</w:t>
      </w:r>
    </w:p>
    <w:p w:rsidR="008F0E94" w:rsidRPr="00202C7F" w:rsidRDefault="008F0E94" w:rsidP="008F0E94">
      <w:pPr>
        <w:pStyle w:val="ListParagraph"/>
        <w:numPr>
          <w:ilvl w:val="0"/>
          <w:numId w:val="6"/>
        </w:numPr>
        <w:rPr>
          <w:rFonts w:ascii="Times New Roman" w:eastAsia="ArialMT" w:hAnsi="Times New Roman" w:cs="Times New Roman"/>
          <w:sz w:val="20"/>
          <w:szCs w:val="20"/>
        </w:rPr>
      </w:pPr>
      <w:r w:rsidRPr="00202C7F">
        <w:rPr>
          <w:rFonts w:ascii="Times New Roman" w:eastAsia="ArialMT" w:hAnsi="Times New Roman" w:cs="Times New Roman"/>
          <w:sz w:val="20"/>
          <w:szCs w:val="20"/>
        </w:rPr>
        <w:t>Large map can be saved as a group of smaller maps each covering a well defined area (Tiles).</w:t>
      </w:r>
    </w:p>
    <w:p w:rsidR="008F0E94" w:rsidRPr="00202C7F" w:rsidRDefault="008F0E94" w:rsidP="008F0E94">
      <w:pPr>
        <w:pStyle w:val="ListParagraph"/>
        <w:numPr>
          <w:ilvl w:val="0"/>
          <w:numId w:val="6"/>
        </w:numPr>
        <w:rPr>
          <w:rFonts w:ascii="Times New Roman" w:eastAsia="ArialMT" w:hAnsi="Times New Roman" w:cs="Times New Roman"/>
          <w:sz w:val="20"/>
          <w:szCs w:val="20"/>
        </w:rPr>
      </w:pPr>
      <w:r w:rsidRPr="00202C7F">
        <w:rPr>
          <w:rFonts w:ascii="Times New Roman" w:eastAsia="ArialMT" w:hAnsi="Times New Roman" w:cs="Times New Roman"/>
          <w:sz w:val="20"/>
          <w:szCs w:val="20"/>
        </w:rPr>
        <w:t>Read-only format.</w:t>
      </w:r>
    </w:p>
    <w:p w:rsidR="008F0E94" w:rsidRPr="00202C7F" w:rsidRDefault="008F0E94" w:rsidP="008F0E94">
      <w:pPr>
        <w:rPr>
          <w:rFonts w:eastAsia="ArialMT"/>
          <w:sz w:val="20"/>
          <w:szCs w:val="20"/>
        </w:rPr>
      </w:pPr>
      <w:r w:rsidRPr="00202C7F">
        <w:rPr>
          <w:rFonts w:eastAsia="ArialMT"/>
          <w:sz w:val="20"/>
          <w:szCs w:val="20"/>
        </w:rPr>
        <w:t>Uses of OSM Binary formats are,</w:t>
      </w:r>
    </w:p>
    <w:p w:rsidR="008F0E94" w:rsidRPr="00202C7F" w:rsidRDefault="008F0E94" w:rsidP="008F0E94">
      <w:pPr>
        <w:pStyle w:val="ListParagraph"/>
        <w:numPr>
          <w:ilvl w:val="0"/>
          <w:numId w:val="7"/>
        </w:numPr>
        <w:rPr>
          <w:rFonts w:ascii="Times New Roman" w:eastAsia="ArialMT" w:hAnsi="Times New Roman" w:cs="Times New Roman"/>
          <w:sz w:val="20"/>
          <w:szCs w:val="20"/>
        </w:rPr>
      </w:pPr>
      <w:r w:rsidRPr="00202C7F">
        <w:rPr>
          <w:rFonts w:ascii="Times New Roman" w:eastAsia="ArialMT" w:hAnsi="Times New Roman" w:cs="Times New Roman"/>
          <w:sz w:val="20"/>
          <w:szCs w:val="20"/>
        </w:rPr>
        <w:t>Display the map with different information.</w:t>
      </w:r>
    </w:p>
    <w:p w:rsidR="008F0E94" w:rsidRPr="00202C7F" w:rsidRDefault="008F0E94" w:rsidP="008F0E94">
      <w:pPr>
        <w:pStyle w:val="ListParagraph"/>
        <w:numPr>
          <w:ilvl w:val="0"/>
          <w:numId w:val="7"/>
        </w:numPr>
        <w:rPr>
          <w:rFonts w:ascii="Times New Roman" w:eastAsia="ArialMT" w:hAnsi="Times New Roman" w:cs="Times New Roman"/>
          <w:sz w:val="20"/>
          <w:szCs w:val="20"/>
        </w:rPr>
      </w:pPr>
      <w:proofErr w:type="gramStart"/>
      <w:r w:rsidRPr="00202C7F">
        <w:rPr>
          <w:rFonts w:ascii="Times New Roman" w:eastAsia="ArialMT" w:hAnsi="Times New Roman" w:cs="Times New Roman"/>
          <w:sz w:val="20"/>
          <w:szCs w:val="20"/>
        </w:rPr>
        <w:t>Zoom</w:t>
      </w:r>
      <w:proofErr w:type="gramEnd"/>
      <w:r w:rsidRPr="00202C7F">
        <w:rPr>
          <w:rFonts w:ascii="Times New Roman" w:eastAsia="ArialMT" w:hAnsi="Times New Roman" w:cs="Times New Roman"/>
          <w:sz w:val="20"/>
          <w:szCs w:val="20"/>
        </w:rPr>
        <w:t xml:space="preserve"> the map.</w:t>
      </w:r>
    </w:p>
    <w:p w:rsidR="008F0E94" w:rsidRPr="00202C7F" w:rsidRDefault="008F0E94" w:rsidP="008F0E94">
      <w:pPr>
        <w:pStyle w:val="ListParagraph"/>
        <w:numPr>
          <w:ilvl w:val="0"/>
          <w:numId w:val="7"/>
        </w:numPr>
        <w:rPr>
          <w:rFonts w:ascii="Times New Roman" w:eastAsia="ArialMT" w:hAnsi="Times New Roman" w:cs="Times New Roman"/>
          <w:sz w:val="20"/>
          <w:szCs w:val="20"/>
        </w:rPr>
      </w:pPr>
      <w:r w:rsidRPr="00202C7F">
        <w:rPr>
          <w:rFonts w:ascii="Times New Roman" w:eastAsia="ArialMT" w:hAnsi="Times New Roman" w:cs="Times New Roman"/>
          <w:sz w:val="20"/>
          <w:szCs w:val="20"/>
        </w:rPr>
        <w:t>Pan the map.</w:t>
      </w:r>
    </w:p>
    <w:p w:rsidR="008F0E94" w:rsidRPr="00202C7F" w:rsidRDefault="008F0E94" w:rsidP="008F0E94">
      <w:pPr>
        <w:pStyle w:val="ListParagraph"/>
        <w:numPr>
          <w:ilvl w:val="0"/>
          <w:numId w:val="7"/>
        </w:numPr>
        <w:rPr>
          <w:rFonts w:ascii="Times New Roman" w:eastAsia="ArialMT" w:hAnsi="Times New Roman" w:cs="Times New Roman"/>
          <w:sz w:val="20"/>
          <w:szCs w:val="20"/>
        </w:rPr>
      </w:pPr>
      <w:r w:rsidRPr="00202C7F">
        <w:rPr>
          <w:rFonts w:ascii="Times New Roman" w:eastAsia="ArialMT" w:hAnsi="Times New Roman" w:cs="Times New Roman"/>
          <w:sz w:val="20"/>
          <w:szCs w:val="20"/>
        </w:rPr>
        <w:t>Find position on the map based on GPS.</w:t>
      </w:r>
    </w:p>
    <w:p w:rsidR="008F0E94" w:rsidRPr="00202C7F" w:rsidRDefault="008F0E94" w:rsidP="008F0E94">
      <w:pPr>
        <w:pStyle w:val="ListParagraph"/>
        <w:numPr>
          <w:ilvl w:val="0"/>
          <w:numId w:val="7"/>
        </w:numPr>
        <w:rPr>
          <w:rFonts w:ascii="Times New Roman" w:eastAsia="ArialMT" w:hAnsi="Times New Roman" w:cs="Times New Roman"/>
          <w:sz w:val="20"/>
          <w:szCs w:val="20"/>
        </w:rPr>
      </w:pPr>
      <w:r w:rsidRPr="00202C7F">
        <w:rPr>
          <w:rFonts w:ascii="Times New Roman" w:eastAsia="ArialMT" w:hAnsi="Times New Roman" w:cs="Times New Roman"/>
          <w:sz w:val="20"/>
          <w:szCs w:val="20"/>
        </w:rPr>
        <w:t>Find position based on Street Address and POI.</w:t>
      </w:r>
    </w:p>
    <w:p w:rsidR="008F0E94" w:rsidRPr="00202C7F" w:rsidRDefault="008F0E94" w:rsidP="008F0E94">
      <w:pPr>
        <w:pStyle w:val="ListParagraph"/>
        <w:numPr>
          <w:ilvl w:val="0"/>
          <w:numId w:val="7"/>
        </w:numPr>
        <w:rPr>
          <w:rFonts w:ascii="Times New Roman" w:eastAsia="ArialMT" w:hAnsi="Times New Roman" w:cs="Times New Roman"/>
          <w:sz w:val="20"/>
          <w:szCs w:val="20"/>
        </w:rPr>
      </w:pPr>
      <w:r w:rsidRPr="00202C7F">
        <w:rPr>
          <w:rFonts w:ascii="Times New Roman" w:eastAsia="ArialMT" w:hAnsi="Times New Roman" w:cs="Times New Roman"/>
          <w:sz w:val="20"/>
          <w:szCs w:val="20"/>
        </w:rPr>
        <w:lastRenderedPageBreak/>
        <w:t>Identify an object on the map based on user click.</w:t>
      </w:r>
    </w:p>
    <w:p w:rsidR="008F0E94" w:rsidRPr="00202C7F" w:rsidRDefault="008F0E94" w:rsidP="008F0E94">
      <w:pPr>
        <w:pStyle w:val="ListParagraph"/>
        <w:numPr>
          <w:ilvl w:val="0"/>
          <w:numId w:val="7"/>
        </w:numPr>
        <w:rPr>
          <w:rFonts w:ascii="Times New Roman" w:eastAsia="ArialMT" w:hAnsi="Times New Roman" w:cs="Times New Roman"/>
          <w:sz w:val="20"/>
          <w:szCs w:val="20"/>
        </w:rPr>
      </w:pPr>
      <w:r w:rsidRPr="00202C7F">
        <w:rPr>
          <w:rFonts w:ascii="Times New Roman" w:eastAsia="ArialMT" w:hAnsi="Times New Roman" w:cs="Times New Roman"/>
          <w:sz w:val="20"/>
          <w:szCs w:val="20"/>
        </w:rPr>
        <w:t>Find a route for a fixed vehicle-type from one way to another.</w:t>
      </w:r>
    </w:p>
    <w:p w:rsidR="00202C7F" w:rsidRPr="00202C7F" w:rsidRDefault="00202C7F" w:rsidP="00202C7F">
      <w:pPr>
        <w:pStyle w:val="ListParagraph"/>
        <w:jc w:val="center"/>
        <w:rPr>
          <w:rFonts w:eastAsia="ArialMT"/>
          <w:sz w:val="20"/>
          <w:szCs w:val="20"/>
        </w:rPr>
      </w:pPr>
    </w:p>
    <w:p w:rsidR="008F0E94" w:rsidRPr="00202C7F" w:rsidRDefault="00173497" w:rsidP="00202C7F">
      <w:pPr>
        <w:pStyle w:val="ListParagraph"/>
        <w:numPr>
          <w:ilvl w:val="0"/>
          <w:numId w:val="19"/>
        </w:numPr>
        <w:rPr>
          <w:rFonts w:eastAsia="ArialMT"/>
          <w:sz w:val="20"/>
          <w:szCs w:val="20"/>
        </w:rPr>
      </w:pPr>
      <w:r w:rsidRPr="00202C7F">
        <w:rPr>
          <w:rFonts w:eastAsia="ArialMT"/>
          <w:sz w:val="20"/>
          <w:szCs w:val="20"/>
        </w:rPr>
        <w:t>Raster &amp; vector maps in mobile</w:t>
      </w:r>
    </w:p>
    <w:p w:rsidR="008F0E94" w:rsidRPr="00202C7F" w:rsidRDefault="008F0E94" w:rsidP="008F0E94">
      <w:pPr>
        <w:rPr>
          <w:rFonts w:eastAsia="ArialMT"/>
          <w:sz w:val="20"/>
          <w:szCs w:val="20"/>
        </w:rPr>
      </w:pPr>
      <w:r w:rsidRPr="00202C7F">
        <w:rPr>
          <w:rFonts w:eastAsia="ArialMT"/>
          <w:sz w:val="20"/>
          <w:szCs w:val="20"/>
        </w:rPr>
        <w:tab/>
        <w:t xml:space="preserve">In mobile devices two types of maps are available. </w:t>
      </w:r>
    </w:p>
    <w:p w:rsidR="008F0E94" w:rsidRPr="00202C7F" w:rsidRDefault="008F0E94" w:rsidP="008F0E94">
      <w:pPr>
        <w:pStyle w:val="ListParagraph"/>
        <w:numPr>
          <w:ilvl w:val="0"/>
          <w:numId w:val="5"/>
        </w:numPr>
        <w:rPr>
          <w:rFonts w:ascii="Times New Roman" w:eastAsia="ArialMT" w:hAnsi="Times New Roman" w:cs="Times New Roman"/>
          <w:sz w:val="20"/>
          <w:szCs w:val="20"/>
        </w:rPr>
      </w:pPr>
      <w:r w:rsidRPr="00202C7F">
        <w:rPr>
          <w:rFonts w:ascii="Times New Roman" w:eastAsia="ArialMT" w:hAnsi="Times New Roman" w:cs="Times New Roman"/>
          <w:sz w:val="20"/>
          <w:szCs w:val="20"/>
        </w:rPr>
        <w:t>Tile Maps</w:t>
      </w:r>
    </w:p>
    <w:p w:rsidR="008F0E94" w:rsidRPr="00202C7F" w:rsidRDefault="008F0E94" w:rsidP="008F0E94">
      <w:pPr>
        <w:pStyle w:val="ListParagraph"/>
        <w:numPr>
          <w:ilvl w:val="0"/>
          <w:numId w:val="5"/>
        </w:numPr>
        <w:rPr>
          <w:rFonts w:ascii="Times New Roman" w:eastAsia="ArialMT" w:hAnsi="Times New Roman" w:cs="Times New Roman"/>
          <w:sz w:val="20"/>
          <w:szCs w:val="20"/>
        </w:rPr>
      </w:pPr>
      <w:r w:rsidRPr="00202C7F">
        <w:rPr>
          <w:rFonts w:ascii="Times New Roman" w:eastAsia="ArialMT" w:hAnsi="Times New Roman" w:cs="Times New Roman"/>
          <w:sz w:val="20"/>
          <w:szCs w:val="20"/>
        </w:rPr>
        <w:t>Vector Maps</w:t>
      </w:r>
    </w:p>
    <w:p w:rsidR="008F0E94" w:rsidRPr="00202C7F" w:rsidRDefault="008F0E94" w:rsidP="008F0E94">
      <w:pPr>
        <w:jc w:val="both"/>
        <w:rPr>
          <w:rFonts w:eastAsia="ArialMT"/>
          <w:sz w:val="20"/>
          <w:szCs w:val="20"/>
        </w:rPr>
      </w:pPr>
      <w:r w:rsidRPr="00202C7F">
        <w:rPr>
          <w:rFonts w:eastAsia="ArialMT"/>
          <w:sz w:val="20"/>
          <w:szCs w:val="20"/>
        </w:rPr>
        <w:tab/>
        <w:t xml:space="preserve">Tile Maps are raster maps like pictures. They are created on a server and downloaded as tiles to our device. After zooming to a particular extend pixels will become visible. OSM Maps, Google Maps are all tile maps that can be displayed on mobile devices. Tile Maps works in the same principle as in a desktop browser. A request is send from the device to the remote server. The server receives the request and sends back the tile images in the queried latitude longitude areas. Usually the images are </w:t>
      </w:r>
      <w:proofErr w:type="gramStart"/>
      <w:r w:rsidRPr="00202C7F">
        <w:rPr>
          <w:rFonts w:eastAsia="ArialMT"/>
          <w:sz w:val="20"/>
          <w:szCs w:val="20"/>
        </w:rPr>
        <w:t>send</w:t>
      </w:r>
      <w:proofErr w:type="gramEnd"/>
      <w:r w:rsidRPr="00202C7F">
        <w:rPr>
          <w:rFonts w:eastAsia="ArialMT"/>
          <w:sz w:val="20"/>
          <w:szCs w:val="20"/>
        </w:rPr>
        <w:t xml:space="preserve"> as </w:t>
      </w:r>
      <w:proofErr w:type="spellStart"/>
      <w:r w:rsidRPr="00202C7F">
        <w:rPr>
          <w:rFonts w:eastAsia="ArialMT"/>
          <w:sz w:val="20"/>
          <w:szCs w:val="20"/>
        </w:rPr>
        <w:t>png</w:t>
      </w:r>
      <w:proofErr w:type="spellEnd"/>
      <w:r w:rsidRPr="00202C7F">
        <w:rPr>
          <w:rFonts w:eastAsia="ArialMT"/>
          <w:sz w:val="20"/>
          <w:szCs w:val="20"/>
        </w:rPr>
        <w:t xml:space="preserve"> files. Based on the zoom level requested the server will send separate image tiles. </w:t>
      </w:r>
    </w:p>
    <w:p w:rsidR="008F0E94" w:rsidRPr="00202C7F" w:rsidRDefault="008F0E94" w:rsidP="008F0E94">
      <w:pPr>
        <w:jc w:val="both"/>
        <w:rPr>
          <w:rFonts w:eastAsia="ArialMT"/>
          <w:sz w:val="20"/>
          <w:szCs w:val="20"/>
        </w:rPr>
      </w:pPr>
      <w:r w:rsidRPr="00202C7F">
        <w:rPr>
          <w:rFonts w:eastAsia="ArialMT"/>
          <w:sz w:val="20"/>
          <w:szCs w:val="20"/>
        </w:rPr>
        <w:tab/>
        <w:t xml:space="preserve">When we see a vector line, the co-ordinates of the line are stored in the database. We can decide and change the color, thickness and other attributes of such lines. In mobile devices all objects are “painted” or “rendered” on the fly. We can see the objects being drawn on the screen. </w:t>
      </w:r>
      <w:proofErr w:type="spellStart"/>
      <w:r w:rsidRPr="00202C7F">
        <w:rPr>
          <w:rFonts w:eastAsia="ArialMT"/>
          <w:sz w:val="20"/>
          <w:szCs w:val="20"/>
        </w:rPr>
        <w:t>OsmAnd</w:t>
      </w:r>
      <w:proofErr w:type="spellEnd"/>
      <w:r w:rsidRPr="00202C7F">
        <w:rPr>
          <w:rFonts w:eastAsia="ArialMT"/>
          <w:sz w:val="20"/>
          <w:szCs w:val="20"/>
        </w:rPr>
        <w:t xml:space="preserve"> is one of the very few Android applications which support vector maps. The advantage of vector maps is that we can store the vector file in phone memory or memory card. By zooming in we can see a lot of details without storing gigabytes of </w:t>
      </w:r>
      <w:proofErr w:type="spellStart"/>
      <w:r w:rsidRPr="00202C7F">
        <w:rPr>
          <w:rFonts w:eastAsia="ArialMT"/>
          <w:sz w:val="20"/>
          <w:szCs w:val="20"/>
        </w:rPr>
        <w:t>maptiles</w:t>
      </w:r>
      <w:proofErr w:type="spellEnd"/>
      <w:r w:rsidRPr="00202C7F">
        <w:rPr>
          <w:rFonts w:eastAsia="ArialMT"/>
          <w:sz w:val="20"/>
          <w:szCs w:val="20"/>
        </w:rPr>
        <w:t xml:space="preserve"> as in Tile Maps.</w:t>
      </w:r>
    </w:p>
    <w:p w:rsidR="008F0E94" w:rsidRPr="00202C7F" w:rsidRDefault="008F0E94" w:rsidP="008F0E94">
      <w:pPr>
        <w:jc w:val="both"/>
        <w:rPr>
          <w:rFonts w:eastAsia="ArialMT"/>
          <w:sz w:val="20"/>
          <w:szCs w:val="20"/>
        </w:rPr>
      </w:pPr>
    </w:p>
    <w:p w:rsidR="008F0E94" w:rsidRPr="00202C7F" w:rsidRDefault="00173497" w:rsidP="00202C7F">
      <w:pPr>
        <w:pStyle w:val="ListParagraph"/>
        <w:numPr>
          <w:ilvl w:val="0"/>
          <w:numId w:val="19"/>
        </w:numPr>
        <w:jc w:val="center"/>
        <w:rPr>
          <w:rFonts w:eastAsia="ArialMT"/>
          <w:sz w:val="20"/>
          <w:szCs w:val="20"/>
        </w:rPr>
      </w:pPr>
      <w:r w:rsidRPr="00202C7F">
        <w:rPr>
          <w:rFonts w:eastAsia="ArialMT"/>
          <w:sz w:val="20"/>
          <w:szCs w:val="20"/>
        </w:rPr>
        <w:t xml:space="preserve"> </w:t>
      </w:r>
      <w:proofErr w:type="spellStart"/>
      <w:r w:rsidRPr="00202C7F">
        <w:rPr>
          <w:rFonts w:eastAsia="ArialMT"/>
          <w:sz w:val="20"/>
          <w:szCs w:val="20"/>
        </w:rPr>
        <w:t>Osmand</w:t>
      </w:r>
      <w:proofErr w:type="spellEnd"/>
    </w:p>
    <w:p w:rsidR="008F0E94" w:rsidRPr="00202C7F" w:rsidRDefault="008F0E94" w:rsidP="008F0E94">
      <w:pPr>
        <w:jc w:val="both"/>
        <w:rPr>
          <w:rFonts w:eastAsia="ArialMT"/>
          <w:sz w:val="20"/>
          <w:szCs w:val="20"/>
        </w:rPr>
      </w:pPr>
      <w:r w:rsidRPr="00202C7F">
        <w:rPr>
          <w:rFonts w:eastAsia="ArialMT"/>
          <w:b/>
          <w:sz w:val="20"/>
          <w:szCs w:val="20"/>
        </w:rPr>
        <w:tab/>
      </w:r>
      <w:r w:rsidRPr="00202C7F">
        <w:rPr>
          <w:rFonts w:eastAsia="ArialMT"/>
          <w:sz w:val="20"/>
          <w:szCs w:val="20"/>
        </w:rPr>
        <w:t xml:space="preserve">We can use </w:t>
      </w:r>
      <w:proofErr w:type="spellStart"/>
      <w:r w:rsidRPr="00202C7F">
        <w:rPr>
          <w:rFonts w:eastAsia="ArialMT"/>
          <w:sz w:val="20"/>
          <w:szCs w:val="20"/>
        </w:rPr>
        <w:t>OsmAnd</w:t>
      </w:r>
      <w:proofErr w:type="spellEnd"/>
      <w:r w:rsidRPr="00202C7F">
        <w:rPr>
          <w:rFonts w:eastAsia="ArialMT"/>
          <w:sz w:val="20"/>
          <w:szCs w:val="20"/>
        </w:rPr>
        <w:t xml:space="preserve"> application online and offline for displaying a lot of online maps, pre-downloaded very compact so called </w:t>
      </w:r>
      <w:proofErr w:type="spellStart"/>
      <w:r w:rsidRPr="00202C7F">
        <w:rPr>
          <w:rFonts w:eastAsia="ArialMT"/>
          <w:sz w:val="20"/>
          <w:szCs w:val="20"/>
        </w:rPr>
        <w:t>openstreetmap</w:t>
      </w:r>
      <w:proofErr w:type="spellEnd"/>
      <w:r w:rsidRPr="00202C7F">
        <w:rPr>
          <w:rFonts w:eastAsia="ArialMT"/>
          <w:sz w:val="20"/>
          <w:szCs w:val="20"/>
        </w:rPr>
        <w:t xml:space="preserve"> “vector” map-tiles. We can search and find addresses, </w:t>
      </w:r>
      <w:proofErr w:type="gramStart"/>
      <w:r w:rsidRPr="00202C7F">
        <w:rPr>
          <w:rFonts w:eastAsia="ArialMT"/>
          <w:sz w:val="20"/>
          <w:szCs w:val="20"/>
        </w:rPr>
        <w:t>POI(</w:t>
      </w:r>
      <w:proofErr w:type="gramEnd"/>
      <w:r w:rsidRPr="00202C7F">
        <w:rPr>
          <w:rFonts w:eastAsia="ArialMT"/>
          <w:sz w:val="20"/>
          <w:szCs w:val="20"/>
        </w:rPr>
        <w:t xml:space="preserve">Places of Interest) routes to navigate with Car, Bike etc. We can also share our position with friends by mail or </w:t>
      </w:r>
      <w:proofErr w:type="spellStart"/>
      <w:r w:rsidRPr="00202C7F">
        <w:rPr>
          <w:rFonts w:eastAsia="ArialMT"/>
          <w:sz w:val="20"/>
          <w:szCs w:val="20"/>
        </w:rPr>
        <w:t>sms</w:t>
      </w:r>
      <w:proofErr w:type="spellEnd"/>
      <w:r w:rsidRPr="00202C7F">
        <w:rPr>
          <w:rFonts w:eastAsia="ArialMT"/>
          <w:sz w:val="20"/>
          <w:szCs w:val="20"/>
        </w:rPr>
        <w:t xml:space="preserve"> text-messages. </w:t>
      </w:r>
      <w:proofErr w:type="spellStart"/>
      <w:r w:rsidRPr="00202C7F">
        <w:rPr>
          <w:rFonts w:eastAsia="ArialMT"/>
          <w:sz w:val="20"/>
          <w:szCs w:val="20"/>
        </w:rPr>
        <w:t>OsmAnd</w:t>
      </w:r>
      <w:proofErr w:type="spellEnd"/>
      <w:r w:rsidRPr="00202C7F">
        <w:rPr>
          <w:rFonts w:eastAsia="ArialMT"/>
          <w:sz w:val="20"/>
          <w:szCs w:val="20"/>
        </w:rPr>
        <w:t xml:space="preserve"> can be freely downloaded in Android devices using Google Play.</w:t>
      </w:r>
    </w:p>
    <w:p w:rsidR="008F0E94" w:rsidRPr="00202C7F" w:rsidRDefault="008F0E94" w:rsidP="008F0E94">
      <w:pPr>
        <w:jc w:val="both"/>
        <w:rPr>
          <w:rFonts w:eastAsia="ArialMT"/>
          <w:sz w:val="20"/>
          <w:szCs w:val="20"/>
        </w:rPr>
      </w:pPr>
      <w:r w:rsidRPr="00202C7F">
        <w:rPr>
          <w:rFonts w:eastAsia="ArialMT"/>
          <w:sz w:val="20"/>
          <w:szCs w:val="20"/>
        </w:rPr>
        <w:tab/>
        <w:t xml:space="preserve">If we had a good online connection, there is little need to prepare offline data. In online data the features available will be Auto-Zoom, Rotating Map, Choose map source, Find Addresses, Routing etc. Some features will not be available like viewing POI over maps and seeing preloaded map tiles. If we need these features we need to download offline data. </w:t>
      </w:r>
    </w:p>
    <w:p w:rsidR="008F0E94" w:rsidRPr="00202C7F" w:rsidRDefault="008F0E94" w:rsidP="008F0E94">
      <w:pPr>
        <w:rPr>
          <w:rFonts w:eastAsia="ArialMT"/>
          <w:sz w:val="20"/>
          <w:szCs w:val="20"/>
        </w:rPr>
      </w:pPr>
      <w:r w:rsidRPr="00202C7F">
        <w:rPr>
          <w:rFonts w:eastAsia="ArialMT"/>
          <w:sz w:val="20"/>
          <w:szCs w:val="20"/>
        </w:rPr>
        <w:tab/>
        <w:t>The options available for downloading offline data are</w:t>
      </w:r>
    </w:p>
    <w:p w:rsidR="008F0E94" w:rsidRPr="00202C7F" w:rsidRDefault="008F0E94" w:rsidP="008F0E94">
      <w:pPr>
        <w:pStyle w:val="ListParagraph"/>
        <w:numPr>
          <w:ilvl w:val="0"/>
          <w:numId w:val="8"/>
        </w:numPr>
        <w:rPr>
          <w:rFonts w:ascii="Times New Roman" w:eastAsia="ArialMT" w:hAnsi="Times New Roman" w:cs="Times New Roman"/>
          <w:sz w:val="20"/>
          <w:szCs w:val="20"/>
        </w:rPr>
      </w:pPr>
      <w:r w:rsidRPr="00202C7F">
        <w:rPr>
          <w:rFonts w:ascii="Times New Roman" w:eastAsia="ArialMT" w:hAnsi="Times New Roman" w:cs="Times New Roman"/>
          <w:sz w:val="20"/>
          <w:szCs w:val="20"/>
        </w:rPr>
        <w:lastRenderedPageBreak/>
        <w:t xml:space="preserve">Download data through application from Internet Tile sources as Google Maps, OSM, Bing Maps, </w:t>
      </w:r>
      <w:proofErr w:type="gramStart"/>
      <w:r w:rsidRPr="00202C7F">
        <w:rPr>
          <w:rFonts w:ascii="Times New Roman" w:eastAsia="ArialMT" w:hAnsi="Times New Roman" w:cs="Times New Roman"/>
          <w:sz w:val="20"/>
          <w:szCs w:val="20"/>
        </w:rPr>
        <w:t>Bicycle</w:t>
      </w:r>
      <w:proofErr w:type="gramEnd"/>
      <w:r w:rsidRPr="00202C7F">
        <w:rPr>
          <w:rFonts w:ascii="Times New Roman" w:eastAsia="ArialMT" w:hAnsi="Times New Roman" w:cs="Times New Roman"/>
          <w:sz w:val="20"/>
          <w:szCs w:val="20"/>
        </w:rPr>
        <w:t xml:space="preserve"> Maps.</w:t>
      </w:r>
    </w:p>
    <w:p w:rsidR="008F0E94" w:rsidRPr="00202C7F" w:rsidRDefault="008F0E94" w:rsidP="008F0E94">
      <w:pPr>
        <w:pStyle w:val="ListParagraph"/>
        <w:numPr>
          <w:ilvl w:val="0"/>
          <w:numId w:val="8"/>
        </w:numPr>
        <w:rPr>
          <w:rFonts w:ascii="Times New Roman" w:eastAsia="ArialMT" w:hAnsi="Times New Roman" w:cs="Times New Roman"/>
          <w:sz w:val="20"/>
          <w:szCs w:val="20"/>
        </w:rPr>
      </w:pPr>
      <w:r w:rsidRPr="00202C7F">
        <w:rPr>
          <w:rFonts w:ascii="Times New Roman" w:eastAsia="ArialMT" w:hAnsi="Times New Roman" w:cs="Times New Roman"/>
          <w:sz w:val="20"/>
          <w:szCs w:val="20"/>
        </w:rPr>
        <w:t>Download vector data from the application itself.</w:t>
      </w:r>
    </w:p>
    <w:p w:rsidR="008F0E94" w:rsidRPr="00202C7F" w:rsidRDefault="008F0E94" w:rsidP="008F0E94">
      <w:pPr>
        <w:pStyle w:val="ListParagraph"/>
        <w:numPr>
          <w:ilvl w:val="0"/>
          <w:numId w:val="8"/>
        </w:numPr>
        <w:rPr>
          <w:rFonts w:ascii="Times New Roman" w:eastAsia="ArialMT" w:hAnsi="Times New Roman" w:cs="Times New Roman"/>
          <w:sz w:val="20"/>
          <w:szCs w:val="20"/>
        </w:rPr>
      </w:pPr>
      <w:r w:rsidRPr="00202C7F">
        <w:rPr>
          <w:rFonts w:ascii="Times New Roman" w:eastAsia="ArialMT" w:hAnsi="Times New Roman" w:cs="Times New Roman"/>
          <w:sz w:val="20"/>
          <w:szCs w:val="20"/>
        </w:rPr>
        <w:t xml:space="preserve">Create map tiles using </w:t>
      </w:r>
      <w:proofErr w:type="spellStart"/>
      <w:r w:rsidRPr="00202C7F">
        <w:rPr>
          <w:rFonts w:ascii="Times New Roman" w:eastAsia="ArialMT" w:hAnsi="Times New Roman" w:cs="Times New Roman"/>
          <w:sz w:val="20"/>
          <w:szCs w:val="20"/>
        </w:rPr>
        <w:t>OsmAndMapTileCreator</w:t>
      </w:r>
      <w:proofErr w:type="spellEnd"/>
      <w:r w:rsidRPr="00202C7F">
        <w:rPr>
          <w:rFonts w:ascii="Times New Roman" w:eastAsia="ArialMT" w:hAnsi="Times New Roman" w:cs="Times New Roman"/>
          <w:sz w:val="20"/>
          <w:szCs w:val="20"/>
        </w:rPr>
        <w:t>.</w:t>
      </w:r>
    </w:p>
    <w:p w:rsidR="008F0E94" w:rsidRPr="00202C7F" w:rsidRDefault="008F0E94" w:rsidP="008F0E94">
      <w:pPr>
        <w:pStyle w:val="ListParagraph"/>
        <w:numPr>
          <w:ilvl w:val="0"/>
          <w:numId w:val="8"/>
        </w:numPr>
        <w:rPr>
          <w:rFonts w:ascii="Times New Roman" w:eastAsia="ArialMT" w:hAnsi="Times New Roman" w:cs="Times New Roman"/>
          <w:sz w:val="20"/>
          <w:szCs w:val="20"/>
        </w:rPr>
      </w:pPr>
      <w:r w:rsidRPr="00202C7F">
        <w:rPr>
          <w:rFonts w:ascii="Times New Roman" w:eastAsia="ArialMT" w:hAnsi="Times New Roman" w:cs="Times New Roman"/>
          <w:sz w:val="20"/>
          <w:szCs w:val="20"/>
        </w:rPr>
        <w:t xml:space="preserve">Download free </w:t>
      </w:r>
      <w:proofErr w:type="spellStart"/>
      <w:r w:rsidRPr="00202C7F">
        <w:rPr>
          <w:rFonts w:ascii="Times New Roman" w:eastAsia="ArialMT" w:hAnsi="Times New Roman" w:cs="Times New Roman"/>
          <w:sz w:val="20"/>
          <w:szCs w:val="20"/>
        </w:rPr>
        <w:t>obf</w:t>
      </w:r>
      <w:proofErr w:type="spellEnd"/>
      <w:r w:rsidRPr="00202C7F">
        <w:rPr>
          <w:rFonts w:ascii="Times New Roman" w:eastAsia="ArialMT" w:hAnsi="Times New Roman" w:cs="Times New Roman"/>
          <w:sz w:val="20"/>
          <w:szCs w:val="20"/>
        </w:rPr>
        <w:t xml:space="preserve"> files  of </w:t>
      </w:r>
      <w:proofErr w:type="spellStart"/>
      <w:r w:rsidRPr="00202C7F">
        <w:rPr>
          <w:rFonts w:ascii="Times New Roman" w:eastAsia="ArialMT" w:hAnsi="Times New Roman" w:cs="Times New Roman"/>
          <w:sz w:val="20"/>
          <w:szCs w:val="20"/>
        </w:rPr>
        <w:t>OpenStreetMap</w:t>
      </w:r>
      <w:proofErr w:type="spellEnd"/>
      <w:r w:rsidRPr="00202C7F">
        <w:rPr>
          <w:rFonts w:ascii="Times New Roman" w:eastAsia="ArialMT" w:hAnsi="Times New Roman" w:cs="Times New Roman"/>
          <w:sz w:val="20"/>
          <w:szCs w:val="20"/>
        </w:rPr>
        <w:t xml:space="preserve"> data from the website </w:t>
      </w:r>
      <w:hyperlink r:id="rId6" w:history="1">
        <w:r w:rsidRPr="00202C7F">
          <w:rPr>
            <w:rStyle w:val="Hyperlink"/>
            <w:rFonts w:ascii="Times New Roman" w:eastAsia="ArialMT" w:hAnsi="Times New Roman" w:cs="Times New Roman"/>
            <w:color w:val="auto"/>
            <w:sz w:val="20"/>
            <w:szCs w:val="20"/>
          </w:rPr>
          <w:t>http://download.osmand.net/rawindexes/</w:t>
        </w:r>
      </w:hyperlink>
    </w:p>
    <w:p w:rsidR="008F0E94" w:rsidRPr="00202C7F" w:rsidRDefault="008F0E94" w:rsidP="008F0E94">
      <w:pPr>
        <w:rPr>
          <w:rFonts w:eastAsia="ArialMT"/>
          <w:sz w:val="20"/>
          <w:szCs w:val="20"/>
        </w:rPr>
      </w:pPr>
      <w:r w:rsidRPr="00202C7F">
        <w:rPr>
          <w:rFonts w:eastAsia="ArialMT"/>
          <w:sz w:val="20"/>
          <w:szCs w:val="20"/>
        </w:rPr>
        <w:t>Downloading Offline Maps</w:t>
      </w:r>
    </w:p>
    <w:p w:rsidR="008F0E94" w:rsidRPr="00202C7F" w:rsidRDefault="008F0E94" w:rsidP="008F0E94">
      <w:pPr>
        <w:jc w:val="both"/>
        <w:rPr>
          <w:rFonts w:eastAsia="ArialMT"/>
          <w:sz w:val="20"/>
          <w:szCs w:val="20"/>
        </w:rPr>
      </w:pPr>
      <w:r w:rsidRPr="00202C7F">
        <w:rPr>
          <w:rFonts w:eastAsia="ArialMT"/>
          <w:sz w:val="20"/>
          <w:szCs w:val="20"/>
        </w:rPr>
        <w:tab/>
        <w:t xml:space="preserve">Both Raster Maps and Vector Maps can be acquired by using the application. The maps can also be downloaded using a desktop computer. The </w:t>
      </w:r>
      <w:proofErr w:type="spellStart"/>
      <w:r w:rsidRPr="00202C7F">
        <w:rPr>
          <w:rFonts w:eastAsia="ArialMT"/>
          <w:sz w:val="20"/>
          <w:szCs w:val="20"/>
        </w:rPr>
        <w:t>OsmAnd</w:t>
      </w:r>
      <w:proofErr w:type="spellEnd"/>
      <w:r w:rsidRPr="00202C7F">
        <w:rPr>
          <w:rFonts w:eastAsia="ArialMT"/>
          <w:sz w:val="20"/>
          <w:szCs w:val="20"/>
        </w:rPr>
        <w:t xml:space="preserve"> application has both free version and paid version. In the paid version we can download unlimited no of </w:t>
      </w:r>
      <w:proofErr w:type="spellStart"/>
      <w:r w:rsidRPr="00202C7F">
        <w:rPr>
          <w:rFonts w:eastAsia="ArialMT"/>
          <w:sz w:val="20"/>
          <w:szCs w:val="20"/>
        </w:rPr>
        <w:t>obf</w:t>
      </w:r>
      <w:proofErr w:type="spellEnd"/>
      <w:r w:rsidRPr="00202C7F">
        <w:rPr>
          <w:rFonts w:eastAsia="ArialMT"/>
          <w:sz w:val="20"/>
          <w:szCs w:val="20"/>
        </w:rPr>
        <w:t xml:space="preserve"> files using the application. In the free version of </w:t>
      </w:r>
      <w:proofErr w:type="spellStart"/>
      <w:r w:rsidRPr="00202C7F">
        <w:rPr>
          <w:rFonts w:eastAsia="ArialMT"/>
          <w:sz w:val="20"/>
          <w:szCs w:val="20"/>
        </w:rPr>
        <w:t>OsmAnd</w:t>
      </w:r>
      <w:proofErr w:type="spellEnd"/>
      <w:r w:rsidRPr="00202C7F">
        <w:rPr>
          <w:rFonts w:eastAsia="ArialMT"/>
          <w:sz w:val="20"/>
          <w:szCs w:val="20"/>
        </w:rPr>
        <w:t xml:space="preserve"> we can download only a few number of </w:t>
      </w:r>
      <w:proofErr w:type="spellStart"/>
      <w:r w:rsidRPr="00202C7F">
        <w:rPr>
          <w:rFonts w:eastAsia="ArialMT"/>
          <w:sz w:val="20"/>
          <w:szCs w:val="20"/>
        </w:rPr>
        <w:t>obf</w:t>
      </w:r>
      <w:proofErr w:type="spellEnd"/>
      <w:r w:rsidRPr="00202C7F">
        <w:rPr>
          <w:rFonts w:eastAsia="ArialMT"/>
          <w:sz w:val="20"/>
          <w:szCs w:val="20"/>
        </w:rPr>
        <w:t xml:space="preserve"> files using the application. Also we need a high speed internet connection to download large files if we are downloading the </w:t>
      </w:r>
      <w:proofErr w:type="spellStart"/>
      <w:r w:rsidRPr="00202C7F">
        <w:rPr>
          <w:rFonts w:eastAsia="ArialMT"/>
          <w:sz w:val="20"/>
          <w:szCs w:val="20"/>
        </w:rPr>
        <w:t>obf</w:t>
      </w:r>
      <w:proofErr w:type="spellEnd"/>
      <w:r w:rsidRPr="00202C7F">
        <w:rPr>
          <w:rFonts w:eastAsia="ArialMT"/>
          <w:sz w:val="20"/>
          <w:szCs w:val="20"/>
        </w:rPr>
        <w:t xml:space="preserve"> files through mobile phone.</w:t>
      </w:r>
    </w:p>
    <w:p w:rsidR="008F0E94" w:rsidRPr="00202C7F" w:rsidRDefault="008F0E94" w:rsidP="008F0E94">
      <w:pPr>
        <w:pStyle w:val="ListParagraph"/>
        <w:numPr>
          <w:ilvl w:val="0"/>
          <w:numId w:val="9"/>
        </w:numPr>
        <w:rPr>
          <w:rFonts w:ascii="Times New Roman" w:eastAsia="ArialMT" w:hAnsi="Times New Roman" w:cs="Times New Roman"/>
          <w:sz w:val="20"/>
          <w:szCs w:val="20"/>
        </w:rPr>
      </w:pPr>
      <w:r w:rsidRPr="00202C7F">
        <w:rPr>
          <w:rFonts w:ascii="Times New Roman" w:eastAsia="ArialMT" w:hAnsi="Times New Roman" w:cs="Times New Roman"/>
          <w:sz w:val="20"/>
          <w:szCs w:val="20"/>
        </w:rPr>
        <w:t>Tiles are usually bitmap images and can be downloaded from open sources such as Google Maps or OSM.</w:t>
      </w:r>
    </w:p>
    <w:p w:rsidR="008F0E94" w:rsidRPr="00202C7F" w:rsidRDefault="008F0E94" w:rsidP="008F0E94">
      <w:pPr>
        <w:pStyle w:val="ListParagraph"/>
        <w:numPr>
          <w:ilvl w:val="0"/>
          <w:numId w:val="10"/>
        </w:numPr>
        <w:rPr>
          <w:rFonts w:ascii="Times New Roman" w:eastAsia="ArialMT" w:hAnsi="Times New Roman" w:cs="Times New Roman"/>
          <w:sz w:val="20"/>
          <w:szCs w:val="20"/>
        </w:rPr>
      </w:pPr>
      <w:r w:rsidRPr="00202C7F">
        <w:rPr>
          <w:rFonts w:ascii="Times New Roman" w:eastAsia="ArialMT" w:hAnsi="Times New Roman" w:cs="Times New Roman"/>
          <w:sz w:val="20"/>
          <w:szCs w:val="20"/>
        </w:rPr>
        <w:t>We can download Tiles within the Android device itself. We can Zoom in to an area and download tiles for each different zoom levels.</w:t>
      </w:r>
    </w:p>
    <w:p w:rsidR="008F0E94" w:rsidRPr="00202C7F" w:rsidRDefault="008F0E94" w:rsidP="008F0E94">
      <w:pPr>
        <w:pStyle w:val="ListParagraph"/>
        <w:numPr>
          <w:ilvl w:val="0"/>
          <w:numId w:val="10"/>
        </w:numPr>
        <w:rPr>
          <w:rFonts w:ascii="Times New Roman" w:eastAsia="ArialMT" w:hAnsi="Times New Roman" w:cs="Times New Roman"/>
          <w:sz w:val="20"/>
          <w:szCs w:val="20"/>
        </w:rPr>
      </w:pPr>
      <w:r w:rsidRPr="00202C7F">
        <w:rPr>
          <w:rFonts w:ascii="Times New Roman" w:eastAsia="ArialMT" w:hAnsi="Times New Roman" w:cs="Times New Roman"/>
          <w:sz w:val="20"/>
          <w:szCs w:val="20"/>
        </w:rPr>
        <w:t xml:space="preserve">Second method is through use of </w:t>
      </w:r>
      <w:proofErr w:type="spellStart"/>
      <w:r w:rsidRPr="00202C7F">
        <w:rPr>
          <w:rFonts w:ascii="Times New Roman" w:eastAsia="ArialMT" w:hAnsi="Times New Roman" w:cs="Times New Roman"/>
          <w:sz w:val="20"/>
          <w:szCs w:val="20"/>
        </w:rPr>
        <w:t>OsmAndMapCreator</w:t>
      </w:r>
      <w:proofErr w:type="spellEnd"/>
      <w:r w:rsidRPr="00202C7F">
        <w:rPr>
          <w:rFonts w:ascii="Times New Roman" w:eastAsia="ArialMT" w:hAnsi="Times New Roman" w:cs="Times New Roman"/>
          <w:sz w:val="20"/>
          <w:szCs w:val="20"/>
        </w:rPr>
        <w:t xml:space="preserve">. In this method we download the Bitmap images in computer and create </w:t>
      </w:r>
      <w:proofErr w:type="gramStart"/>
      <w:r w:rsidRPr="00202C7F">
        <w:rPr>
          <w:rFonts w:ascii="Times New Roman" w:eastAsia="ArialMT" w:hAnsi="Times New Roman" w:cs="Times New Roman"/>
          <w:sz w:val="20"/>
          <w:szCs w:val="20"/>
        </w:rPr>
        <w:t>an</w:t>
      </w:r>
      <w:proofErr w:type="gramEnd"/>
      <w:r w:rsidRPr="00202C7F">
        <w:rPr>
          <w:rFonts w:ascii="Times New Roman" w:eastAsia="ArialMT" w:hAnsi="Times New Roman" w:cs="Times New Roman"/>
          <w:sz w:val="20"/>
          <w:szCs w:val="20"/>
        </w:rPr>
        <w:t xml:space="preserve"> </w:t>
      </w:r>
      <w:proofErr w:type="spellStart"/>
      <w:r w:rsidRPr="00202C7F">
        <w:rPr>
          <w:rFonts w:ascii="Times New Roman" w:eastAsia="ArialMT" w:hAnsi="Times New Roman" w:cs="Times New Roman"/>
          <w:sz w:val="20"/>
          <w:szCs w:val="20"/>
        </w:rPr>
        <w:t>sqlite</w:t>
      </w:r>
      <w:proofErr w:type="spellEnd"/>
      <w:r w:rsidRPr="00202C7F">
        <w:rPr>
          <w:rFonts w:ascii="Times New Roman" w:eastAsia="ArialMT" w:hAnsi="Times New Roman" w:cs="Times New Roman"/>
          <w:sz w:val="20"/>
          <w:szCs w:val="20"/>
        </w:rPr>
        <w:t xml:space="preserve"> database. Then we put the </w:t>
      </w:r>
      <w:proofErr w:type="spellStart"/>
      <w:r w:rsidRPr="00202C7F">
        <w:rPr>
          <w:rFonts w:ascii="Times New Roman" w:eastAsia="ArialMT" w:hAnsi="Times New Roman" w:cs="Times New Roman"/>
          <w:sz w:val="20"/>
          <w:szCs w:val="20"/>
        </w:rPr>
        <w:t>sqlite</w:t>
      </w:r>
      <w:proofErr w:type="spellEnd"/>
      <w:r w:rsidRPr="00202C7F">
        <w:rPr>
          <w:rFonts w:ascii="Times New Roman" w:eastAsia="ArialMT" w:hAnsi="Times New Roman" w:cs="Times New Roman"/>
          <w:sz w:val="20"/>
          <w:szCs w:val="20"/>
        </w:rPr>
        <w:t xml:space="preserve"> database under /</w:t>
      </w:r>
      <w:proofErr w:type="spellStart"/>
      <w:r w:rsidRPr="00202C7F">
        <w:rPr>
          <w:rFonts w:ascii="Times New Roman" w:eastAsia="ArialMT" w:hAnsi="Times New Roman" w:cs="Times New Roman"/>
          <w:sz w:val="20"/>
          <w:szCs w:val="20"/>
        </w:rPr>
        <w:t>osmand</w:t>
      </w:r>
      <w:proofErr w:type="spellEnd"/>
      <w:r w:rsidRPr="00202C7F">
        <w:rPr>
          <w:rFonts w:ascii="Times New Roman" w:eastAsia="ArialMT" w:hAnsi="Times New Roman" w:cs="Times New Roman"/>
          <w:sz w:val="20"/>
          <w:szCs w:val="20"/>
        </w:rPr>
        <w:t>/tiles in memory card.</w:t>
      </w:r>
    </w:p>
    <w:p w:rsidR="008F0E94" w:rsidRPr="00202C7F" w:rsidRDefault="008F0E94" w:rsidP="008F0E94">
      <w:pPr>
        <w:pStyle w:val="ListParagraph"/>
        <w:numPr>
          <w:ilvl w:val="0"/>
          <w:numId w:val="9"/>
        </w:numPr>
        <w:rPr>
          <w:rFonts w:ascii="Times New Roman" w:eastAsia="ArialMT" w:hAnsi="Times New Roman" w:cs="Times New Roman"/>
          <w:sz w:val="20"/>
          <w:szCs w:val="20"/>
        </w:rPr>
      </w:pPr>
      <w:r w:rsidRPr="00202C7F">
        <w:rPr>
          <w:rFonts w:ascii="Times New Roman" w:eastAsia="ArialMT" w:hAnsi="Times New Roman" w:cs="Times New Roman"/>
          <w:sz w:val="20"/>
          <w:szCs w:val="20"/>
        </w:rPr>
        <w:t xml:space="preserve">We can also download vector maps. They have very compact size  and high zoom levels are possible </w:t>
      </w:r>
    </w:p>
    <w:p w:rsidR="008F0E94" w:rsidRPr="00202C7F" w:rsidRDefault="008F0E94" w:rsidP="008F0E94">
      <w:pPr>
        <w:pStyle w:val="ListParagraph"/>
        <w:numPr>
          <w:ilvl w:val="0"/>
          <w:numId w:val="11"/>
        </w:numPr>
        <w:rPr>
          <w:rFonts w:ascii="Times New Roman" w:eastAsia="ArialMT" w:hAnsi="Times New Roman" w:cs="Times New Roman"/>
          <w:sz w:val="20"/>
          <w:szCs w:val="20"/>
        </w:rPr>
      </w:pPr>
      <w:r w:rsidRPr="00202C7F">
        <w:rPr>
          <w:rFonts w:ascii="Times New Roman" w:eastAsia="ArialMT" w:hAnsi="Times New Roman" w:cs="Times New Roman"/>
          <w:sz w:val="20"/>
          <w:szCs w:val="20"/>
        </w:rPr>
        <w:t>We can download vector maps directly using the application.</w:t>
      </w:r>
    </w:p>
    <w:p w:rsidR="008F0E94" w:rsidRPr="00202C7F" w:rsidRDefault="008F0E94" w:rsidP="008F0E94">
      <w:pPr>
        <w:pStyle w:val="ListParagraph"/>
        <w:numPr>
          <w:ilvl w:val="0"/>
          <w:numId w:val="11"/>
        </w:numPr>
        <w:rPr>
          <w:rFonts w:ascii="Times New Roman" w:eastAsia="ArialMT" w:hAnsi="Times New Roman" w:cs="Times New Roman"/>
          <w:sz w:val="20"/>
          <w:szCs w:val="20"/>
        </w:rPr>
      </w:pPr>
      <w:r w:rsidRPr="00202C7F">
        <w:rPr>
          <w:rFonts w:ascii="Times New Roman" w:eastAsia="ArialMT" w:hAnsi="Times New Roman" w:cs="Times New Roman"/>
          <w:sz w:val="20"/>
          <w:szCs w:val="20"/>
        </w:rPr>
        <w:t xml:space="preserve">We can create our own </w:t>
      </w:r>
      <w:proofErr w:type="spellStart"/>
      <w:r w:rsidRPr="00202C7F">
        <w:rPr>
          <w:rFonts w:ascii="Times New Roman" w:eastAsia="ArialMT" w:hAnsi="Times New Roman" w:cs="Times New Roman"/>
          <w:sz w:val="20"/>
          <w:szCs w:val="20"/>
        </w:rPr>
        <w:t>obf</w:t>
      </w:r>
      <w:proofErr w:type="spellEnd"/>
      <w:r w:rsidRPr="00202C7F">
        <w:rPr>
          <w:rFonts w:ascii="Times New Roman" w:eastAsia="ArialMT" w:hAnsi="Times New Roman" w:cs="Times New Roman"/>
          <w:sz w:val="20"/>
          <w:szCs w:val="20"/>
        </w:rPr>
        <w:t xml:space="preserve"> files using </w:t>
      </w:r>
      <w:proofErr w:type="spellStart"/>
      <w:r w:rsidRPr="00202C7F">
        <w:rPr>
          <w:rFonts w:ascii="Times New Roman" w:eastAsia="ArialMT" w:hAnsi="Times New Roman" w:cs="Times New Roman"/>
          <w:sz w:val="20"/>
          <w:szCs w:val="20"/>
        </w:rPr>
        <w:t>OsmAndMapCreator</w:t>
      </w:r>
      <w:proofErr w:type="spellEnd"/>
      <w:r w:rsidRPr="00202C7F">
        <w:rPr>
          <w:rFonts w:ascii="Times New Roman" w:eastAsia="ArialMT" w:hAnsi="Times New Roman" w:cs="Times New Roman"/>
          <w:sz w:val="20"/>
          <w:szCs w:val="20"/>
        </w:rPr>
        <w:t xml:space="preserve">. After creating </w:t>
      </w:r>
      <w:proofErr w:type="spellStart"/>
      <w:r w:rsidRPr="00202C7F">
        <w:rPr>
          <w:rFonts w:ascii="Times New Roman" w:eastAsia="ArialMT" w:hAnsi="Times New Roman" w:cs="Times New Roman"/>
          <w:sz w:val="20"/>
          <w:szCs w:val="20"/>
        </w:rPr>
        <w:t>obf</w:t>
      </w:r>
      <w:proofErr w:type="spellEnd"/>
      <w:r w:rsidRPr="00202C7F">
        <w:rPr>
          <w:rFonts w:ascii="Times New Roman" w:eastAsia="ArialMT" w:hAnsi="Times New Roman" w:cs="Times New Roman"/>
          <w:sz w:val="20"/>
          <w:szCs w:val="20"/>
        </w:rPr>
        <w:t xml:space="preserve"> files we put these into </w:t>
      </w:r>
      <w:proofErr w:type="spellStart"/>
      <w:r w:rsidRPr="00202C7F">
        <w:rPr>
          <w:rFonts w:ascii="Times New Roman" w:eastAsia="ArialMT" w:hAnsi="Times New Roman" w:cs="Times New Roman"/>
          <w:sz w:val="20"/>
          <w:szCs w:val="20"/>
        </w:rPr>
        <w:t>osmand</w:t>
      </w:r>
      <w:proofErr w:type="spellEnd"/>
      <w:r w:rsidRPr="00202C7F">
        <w:rPr>
          <w:rFonts w:ascii="Times New Roman" w:eastAsia="ArialMT" w:hAnsi="Times New Roman" w:cs="Times New Roman"/>
          <w:sz w:val="20"/>
          <w:szCs w:val="20"/>
        </w:rPr>
        <w:t xml:space="preserve"> folder on phone. The creation of </w:t>
      </w:r>
      <w:proofErr w:type="spellStart"/>
      <w:r w:rsidRPr="00202C7F">
        <w:rPr>
          <w:rFonts w:ascii="Times New Roman" w:eastAsia="ArialMT" w:hAnsi="Times New Roman" w:cs="Times New Roman"/>
          <w:sz w:val="20"/>
          <w:szCs w:val="20"/>
        </w:rPr>
        <w:t>obf</w:t>
      </w:r>
      <w:proofErr w:type="spellEnd"/>
      <w:r w:rsidRPr="00202C7F">
        <w:rPr>
          <w:rFonts w:ascii="Times New Roman" w:eastAsia="ArialMT" w:hAnsi="Times New Roman" w:cs="Times New Roman"/>
          <w:sz w:val="20"/>
          <w:szCs w:val="20"/>
        </w:rPr>
        <w:t xml:space="preserve"> files from shape files is demonstrated in a </w:t>
      </w:r>
      <w:proofErr w:type="spellStart"/>
      <w:r w:rsidRPr="00202C7F">
        <w:rPr>
          <w:rFonts w:ascii="Times New Roman" w:eastAsia="ArialMT" w:hAnsi="Times New Roman" w:cs="Times New Roman"/>
          <w:sz w:val="20"/>
          <w:szCs w:val="20"/>
        </w:rPr>
        <w:t>seperate</w:t>
      </w:r>
      <w:proofErr w:type="spellEnd"/>
      <w:r w:rsidRPr="00202C7F">
        <w:rPr>
          <w:rFonts w:ascii="Times New Roman" w:eastAsia="ArialMT" w:hAnsi="Times New Roman" w:cs="Times New Roman"/>
          <w:sz w:val="20"/>
          <w:szCs w:val="20"/>
        </w:rPr>
        <w:t xml:space="preserve"> section.</w:t>
      </w:r>
    </w:p>
    <w:p w:rsidR="008F0E94" w:rsidRPr="00202C7F" w:rsidRDefault="008F0E94" w:rsidP="008F0E94">
      <w:pPr>
        <w:rPr>
          <w:rFonts w:eastAsia="ArialMT"/>
          <w:sz w:val="20"/>
          <w:szCs w:val="20"/>
        </w:rPr>
      </w:pPr>
      <w:r w:rsidRPr="00202C7F">
        <w:rPr>
          <w:rFonts w:eastAsia="ArialMT"/>
          <w:sz w:val="20"/>
          <w:szCs w:val="20"/>
        </w:rPr>
        <w:lastRenderedPageBreak/>
        <w:tab/>
      </w:r>
    </w:p>
    <w:p w:rsidR="008F0E94" w:rsidRPr="00202C7F" w:rsidRDefault="008F0E94" w:rsidP="008F0E94">
      <w:pPr>
        <w:rPr>
          <w:rFonts w:eastAsia="ArialMT"/>
          <w:sz w:val="20"/>
          <w:szCs w:val="20"/>
        </w:rPr>
      </w:pPr>
      <w:proofErr w:type="spellStart"/>
      <w:r w:rsidRPr="00202C7F">
        <w:rPr>
          <w:rFonts w:eastAsia="ArialMT"/>
          <w:sz w:val="20"/>
          <w:szCs w:val="20"/>
        </w:rPr>
        <w:t>OsmAnd</w:t>
      </w:r>
      <w:proofErr w:type="spellEnd"/>
      <w:r w:rsidRPr="00202C7F">
        <w:rPr>
          <w:rFonts w:eastAsia="ArialMT"/>
          <w:sz w:val="20"/>
          <w:szCs w:val="20"/>
        </w:rPr>
        <w:t xml:space="preserve"> Applications</w:t>
      </w:r>
    </w:p>
    <w:p w:rsidR="008F0E94" w:rsidRPr="00202C7F" w:rsidRDefault="008F0E94" w:rsidP="008F0E94">
      <w:pPr>
        <w:pStyle w:val="ListParagraph"/>
        <w:numPr>
          <w:ilvl w:val="0"/>
          <w:numId w:val="12"/>
        </w:numPr>
        <w:rPr>
          <w:rFonts w:ascii="Times New Roman" w:eastAsia="ArialMT" w:hAnsi="Times New Roman" w:cs="Times New Roman"/>
          <w:sz w:val="20"/>
          <w:szCs w:val="20"/>
        </w:rPr>
      </w:pPr>
      <w:r w:rsidRPr="00202C7F">
        <w:rPr>
          <w:rFonts w:ascii="Times New Roman" w:eastAsia="ArialMT" w:hAnsi="Times New Roman" w:cs="Times New Roman"/>
          <w:sz w:val="20"/>
          <w:szCs w:val="20"/>
        </w:rPr>
        <w:t>To visit an unknown Town as tourist without internet connection.</w:t>
      </w:r>
    </w:p>
    <w:p w:rsidR="008F0E94" w:rsidRPr="00202C7F" w:rsidRDefault="008F0E94" w:rsidP="008F0E94">
      <w:pPr>
        <w:pStyle w:val="ListParagraph"/>
        <w:numPr>
          <w:ilvl w:val="0"/>
          <w:numId w:val="12"/>
        </w:numPr>
        <w:rPr>
          <w:rFonts w:ascii="Times New Roman" w:eastAsia="ArialMT" w:hAnsi="Times New Roman" w:cs="Times New Roman"/>
          <w:sz w:val="20"/>
          <w:szCs w:val="20"/>
        </w:rPr>
      </w:pPr>
      <w:r w:rsidRPr="00202C7F">
        <w:rPr>
          <w:rFonts w:ascii="Times New Roman" w:eastAsia="ArialMT" w:hAnsi="Times New Roman" w:cs="Times New Roman"/>
          <w:sz w:val="20"/>
          <w:szCs w:val="20"/>
        </w:rPr>
        <w:t>Search Places, Lakes, house etc</w:t>
      </w:r>
    </w:p>
    <w:p w:rsidR="008F0E94" w:rsidRPr="00202C7F" w:rsidRDefault="008F0E94" w:rsidP="008F0E94">
      <w:pPr>
        <w:pStyle w:val="ListParagraph"/>
        <w:numPr>
          <w:ilvl w:val="0"/>
          <w:numId w:val="12"/>
        </w:numPr>
        <w:rPr>
          <w:rFonts w:ascii="Times New Roman" w:eastAsia="ArialMT" w:hAnsi="Times New Roman" w:cs="Times New Roman"/>
          <w:sz w:val="20"/>
          <w:szCs w:val="20"/>
        </w:rPr>
      </w:pPr>
      <w:r w:rsidRPr="00202C7F">
        <w:rPr>
          <w:rFonts w:ascii="Times New Roman" w:eastAsia="ArialMT" w:hAnsi="Times New Roman" w:cs="Times New Roman"/>
          <w:sz w:val="20"/>
          <w:szCs w:val="20"/>
        </w:rPr>
        <w:t>An OSM contributor can open/create OSM bugs, edit POI etc.</w:t>
      </w:r>
    </w:p>
    <w:p w:rsidR="008F0E94" w:rsidRPr="00202C7F" w:rsidRDefault="008F0E94" w:rsidP="008F0E94">
      <w:pPr>
        <w:pStyle w:val="ListParagraph"/>
        <w:numPr>
          <w:ilvl w:val="0"/>
          <w:numId w:val="12"/>
        </w:numPr>
        <w:rPr>
          <w:rFonts w:ascii="Times New Roman" w:eastAsia="ArialMT" w:hAnsi="Times New Roman" w:cs="Times New Roman"/>
          <w:sz w:val="20"/>
          <w:szCs w:val="20"/>
        </w:rPr>
      </w:pPr>
      <w:r w:rsidRPr="00202C7F">
        <w:rPr>
          <w:rFonts w:ascii="Times New Roman" w:eastAsia="ArialMT" w:hAnsi="Times New Roman" w:cs="Times New Roman"/>
          <w:sz w:val="20"/>
          <w:szCs w:val="20"/>
        </w:rPr>
        <w:t>We can navigate to a point by specifying Latitude/Longitude values and save the track.</w:t>
      </w:r>
    </w:p>
    <w:p w:rsidR="008F0E94" w:rsidRPr="00202C7F" w:rsidRDefault="008F0E94" w:rsidP="008F0E94">
      <w:pPr>
        <w:pStyle w:val="ListParagraph"/>
        <w:numPr>
          <w:ilvl w:val="0"/>
          <w:numId w:val="12"/>
        </w:numPr>
        <w:rPr>
          <w:rFonts w:ascii="Times New Roman" w:eastAsia="ArialMT" w:hAnsi="Times New Roman" w:cs="Times New Roman"/>
          <w:sz w:val="20"/>
          <w:szCs w:val="20"/>
        </w:rPr>
      </w:pPr>
      <w:r w:rsidRPr="00202C7F">
        <w:rPr>
          <w:rFonts w:ascii="Times New Roman" w:eastAsia="ArialMT" w:hAnsi="Times New Roman" w:cs="Times New Roman"/>
          <w:sz w:val="20"/>
          <w:szCs w:val="20"/>
        </w:rPr>
        <w:t>We can save our favorite points and search our closest POI.</w:t>
      </w:r>
    </w:p>
    <w:p w:rsidR="008F0E94" w:rsidRPr="00202C7F" w:rsidRDefault="008F0E94" w:rsidP="008F0E94">
      <w:pPr>
        <w:pStyle w:val="ListParagraph"/>
        <w:numPr>
          <w:ilvl w:val="0"/>
          <w:numId w:val="12"/>
        </w:numPr>
        <w:rPr>
          <w:rFonts w:ascii="Times New Roman" w:eastAsia="ArialMT" w:hAnsi="Times New Roman" w:cs="Times New Roman"/>
          <w:sz w:val="20"/>
          <w:szCs w:val="20"/>
        </w:rPr>
      </w:pPr>
      <w:r w:rsidRPr="00202C7F">
        <w:rPr>
          <w:rFonts w:ascii="Times New Roman" w:eastAsia="ArialMT" w:hAnsi="Times New Roman" w:cs="Times New Roman"/>
          <w:sz w:val="20"/>
          <w:szCs w:val="20"/>
        </w:rPr>
        <w:t xml:space="preserve">By activating GPS or Network Positioning we can obtain our location information in </w:t>
      </w:r>
      <w:proofErr w:type="spellStart"/>
      <w:r w:rsidRPr="00202C7F">
        <w:rPr>
          <w:rFonts w:ascii="Times New Roman" w:eastAsia="ArialMT" w:hAnsi="Times New Roman" w:cs="Times New Roman"/>
          <w:sz w:val="20"/>
          <w:szCs w:val="20"/>
        </w:rPr>
        <w:t>OsmAnd</w:t>
      </w:r>
      <w:proofErr w:type="spellEnd"/>
      <w:r w:rsidRPr="00202C7F">
        <w:rPr>
          <w:rFonts w:ascii="Times New Roman" w:eastAsia="ArialMT" w:hAnsi="Times New Roman" w:cs="Times New Roman"/>
          <w:sz w:val="20"/>
          <w:szCs w:val="20"/>
        </w:rPr>
        <w:t xml:space="preserve"> map.</w:t>
      </w:r>
    </w:p>
    <w:p w:rsidR="008F0E94" w:rsidRPr="00202C7F" w:rsidRDefault="008F0E94" w:rsidP="008F0E94">
      <w:pPr>
        <w:pStyle w:val="ListParagraph"/>
        <w:numPr>
          <w:ilvl w:val="0"/>
          <w:numId w:val="12"/>
        </w:numPr>
        <w:rPr>
          <w:rFonts w:ascii="Times New Roman" w:eastAsia="ArialMT" w:hAnsi="Times New Roman" w:cs="Times New Roman"/>
          <w:sz w:val="20"/>
          <w:szCs w:val="20"/>
        </w:rPr>
      </w:pPr>
      <w:r w:rsidRPr="00202C7F">
        <w:rPr>
          <w:rFonts w:ascii="Times New Roman" w:eastAsia="ArialMT" w:hAnsi="Times New Roman" w:cs="Times New Roman"/>
          <w:sz w:val="20"/>
          <w:szCs w:val="20"/>
        </w:rPr>
        <w:t xml:space="preserve">We can create our own application using </w:t>
      </w:r>
      <w:proofErr w:type="spellStart"/>
      <w:r w:rsidRPr="00202C7F">
        <w:rPr>
          <w:rFonts w:ascii="Times New Roman" w:eastAsia="ArialMT" w:hAnsi="Times New Roman" w:cs="Times New Roman"/>
          <w:sz w:val="20"/>
          <w:szCs w:val="20"/>
        </w:rPr>
        <w:t>OsmAnd</w:t>
      </w:r>
      <w:proofErr w:type="spellEnd"/>
      <w:r w:rsidRPr="00202C7F">
        <w:rPr>
          <w:rFonts w:ascii="Times New Roman" w:eastAsia="ArialMT" w:hAnsi="Times New Roman" w:cs="Times New Roman"/>
          <w:sz w:val="20"/>
          <w:szCs w:val="20"/>
        </w:rPr>
        <w:t xml:space="preserve"> for our specific purpose. We can alter the code since this application is free.</w:t>
      </w:r>
    </w:p>
    <w:p w:rsidR="008F0E94" w:rsidRPr="00202C7F" w:rsidRDefault="008F0E94" w:rsidP="008F0E94">
      <w:pPr>
        <w:pStyle w:val="ListParagraph"/>
        <w:numPr>
          <w:ilvl w:val="0"/>
          <w:numId w:val="12"/>
        </w:numPr>
        <w:rPr>
          <w:rFonts w:ascii="Times New Roman" w:eastAsia="ArialMT" w:hAnsi="Times New Roman" w:cs="Times New Roman"/>
          <w:sz w:val="24"/>
          <w:szCs w:val="24"/>
        </w:rPr>
      </w:pPr>
      <w:proofErr w:type="spellStart"/>
      <w:r w:rsidRPr="00202C7F">
        <w:rPr>
          <w:rFonts w:ascii="Times New Roman" w:eastAsia="ArialMT" w:hAnsi="Times New Roman" w:cs="Times New Roman"/>
          <w:sz w:val="20"/>
          <w:szCs w:val="20"/>
        </w:rPr>
        <w:t>OsmAnd</w:t>
      </w:r>
      <w:proofErr w:type="spellEnd"/>
      <w:r w:rsidRPr="00202C7F">
        <w:rPr>
          <w:rFonts w:ascii="Times New Roman" w:eastAsia="ArialMT" w:hAnsi="Times New Roman" w:cs="Times New Roman"/>
          <w:sz w:val="20"/>
          <w:szCs w:val="20"/>
        </w:rPr>
        <w:t xml:space="preserve"> can also be used in tablet Computers having </w:t>
      </w:r>
      <w:proofErr w:type="spellStart"/>
      <w:r w:rsidRPr="00202C7F">
        <w:rPr>
          <w:rFonts w:ascii="Times New Roman" w:eastAsia="ArialMT" w:hAnsi="Times New Roman" w:cs="Times New Roman"/>
          <w:sz w:val="20"/>
          <w:szCs w:val="20"/>
        </w:rPr>
        <w:t>Andoid</w:t>
      </w:r>
      <w:proofErr w:type="spellEnd"/>
      <w:r w:rsidRPr="00202C7F">
        <w:rPr>
          <w:rFonts w:ascii="Times New Roman" w:eastAsia="ArialMT" w:hAnsi="Times New Roman" w:cs="Times New Roman"/>
          <w:sz w:val="20"/>
          <w:szCs w:val="20"/>
        </w:rPr>
        <w:t xml:space="preserve"> Operating system and also a version for </w:t>
      </w:r>
      <w:proofErr w:type="spellStart"/>
      <w:r w:rsidRPr="00202C7F">
        <w:rPr>
          <w:rFonts w:ascii="Times New Roman" w:eastAsia="ArialMT" w:hAnsi="Times New Roman" w:cs="Times New Roman"/>
          <w:sz w:val="20"/>
          <w:szCs w:val="20"/>
        </w:rPr>
        <w:t>Blackbery</w:t>
      </w:r>
      <w:proofErr w:type="spellEnd"/>
      <w:r w:rsidRPr="00202C7F">
        <w:rPr>
          <w:rFonts w:ascii="Times New Roman" w:eastAsia="ArialMT" w:hAnsi="Times New Roman" w:cs="Times New Roman"/>
          <w:sz w:val="20"/>
          <w:szCs w:val="20"/>
        </w:rPr>
        <w:t xml:space="preserve"> OS is also available.</w:t>
      </w:r>
    </w:p>
    <w:p w:rsidR="004473CB" w:rsidRPr="00202C7F" w:rsidRDefault="004473CB"/>
    <w:p w:rsidR="004473CB" w:rsidRPr="00202C7F" w:rsidRDefault="009E6D6D" w:rsidP="00202C7F">
      <w:pPr>
        <w:pStyle w:val="Heading2"/>
        <w:numPr>
          <w:ilvl w:val="0"/>
          <w:numId w:val="19"/>
        </w:numPr>
        <w:jc w:val="center"/>
        <w:rPr>
          <w:rFonts w:ascii="Times New Roman" w:hAnsi="Times New Roman" w:cs="Times New Roman"/>
          <w:b w:val="0"/>
        </w:rPr>
      </w:pPr>
      <w:r w:rsidRPr="00202C7F">
        <w:rPr>
          <w:rFonts w:ascii="Times New Roman" w:hAnsi="Times New Roman" w:cs="Times New Roman"/>
          <w:b w:val="0"/>
        </w:rPr>
        <w:t>Results and discussion</w:t>
      </w:r>
    </w:p>
    <w:p w:rsidR="004473CB" w:rsidRPr="00202C7F" w:rsidRDefault="004473CB"/>
    <w:p w:rsidR="004473CB" w:rsidRPr="00202C7F" w:rsidRDefault="001A260C">
      <w:pPr>
        <w:jc w:val="both"/>
      </w:pPr>
      <w:r w:rsidRPr="00202C7F">
        <w:rPr>
          <w:noProof/>
        </w:rPr>
        <w:drawing>
          <wp:inline distT="0" distB="0" distL="0" distR="0">
            <wp:extent cx="2926080" cy="182880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926080" cy="1828800"/>
                    </a:xfrm>
                    <a:prstGeom prst="rect">
                      <a:avLst/>
                    </a:prstGeom>
                    <a:noFill/>
                    <a:ln w="9525">
                      <a:noFill/>
                      <a:miter lim="800000"/>
                      <a:headEnd/>
                      <a:tailEnd/>
                    </a:ln>
                  </pic:spPr>
                </pic:pic>
              </a:graphicData>
            </a:graphic>
          </wp:inline>
        </w:drawing>
      </w:r>
    </w:p>
    <w:p w:rsidR="001A260C" w:rsidRPr="00202C7F" w:rsidRDefault="001A260C">
      <w:pPr>
        <w:jc w:val="both"/>
      </w:pPr>
    </w:p>
    <w:p w:rsidR="00B56C5F" w:rsidRPr="00202C7F" w:rsidRDefault="00B56C5F" w:rsidP="00B56C5F">
      <w:pPr>
        <w:pStyle w:val="ListParagraph"/>
        <w:rPr>
          <w:rFonts w:ascii="Times New Roman" w:hAnsi="Times New Roman" w:cs="Times New Roman"/>
          <w:sz w:val="20"/>
          <w:szCs w:val="20"/>
        </w:rPr>
      </w:pPr>
      <w:r w:rsidRPr="00BD7DD8">
        <w:rPr>
          <w:rFonts w:ascii="Calibri" w:eastAsia="Calibri" w:hAnsi="Calibri" w:cs="Times New Roman"/>
          <w:sz w:val="20"/>
          <w:szCs w:val="20"/>
          <w:lang w:val="en-IN" w:eastAsia="en-IN"/>
        </w:rPr>
        <w:t xml:space="preserve">Fig. </w:t>
      </w:r>
      <w:r>
        <w:rPr>
          <w:sz w:val="20"/>
          <w:szCs w:val="20"/>
          <w:lang w:val="en-IN" w:eastAsia="en-IN"/>
        </w:rPr>
        <w:t xml:space="preserve">1 </w:t>
      </w:r>
      <w:r w:rsidRPr="00202C7F">
        <w:rPr>
          <w:rFonts w:ascii="Times New Roman" w:hAnsi="Times New Roman" w:cs="Times New Roman"/>
          <w:sz w:val="20"/>
          <w:szCs w:val="20"/>
        </w:rPr>
        <w:t>Create GPX File</w:t>
      </w:r>
      <w:r>
        <w:rPr>
          <w:rFonts w:ascii="Times New Roman" w:hAnsi="Times New Roman" w:cs="Times New Roman"/>
          <w:sz w:val="20"/>
          <w:szCs w:val="20"/>
        </w:rPr>
        <w:t xml:space="preserve"> </w:t>
      </w:r>
      <w:r w:rsidRPr="00202C7F">
        <w:rPr>
          <w:rFonts w:ascii="Times New Roman" w:hAnsi="Times New Roman" w:cs="Times New Roman"/>
          <w:sz w:val="20"/>
          <w:szCs w:val="20"/>
        </w:rPr>
        <w:t>(QGIS)</w:t>
      </w:r>
    </w:p>
    <w:p w:rsidR="00B56C5F" w:rsidRDefault="00B56C5F" w:rsidP="001A260C">
      <w:pPr>
        <w:jc w:val="both"/>
        <w:rPr>
          <w:sz w:val="20"/>
          <w:szCs w:val="20"/>
          <w:lang w:val="en-IN" w:eastAsia="en-IN"/>
        </w:rPr>
      </w:pPr>
    </w:p>
    <w:p w:rsidR="00B56C5F" w:rsidRDefault="00B56C5F" w:rsidP="001A260C">
      <w:pPr>
        <w:jc w:val="both"/>
        <w:rPr>
          <w:sz w:val="20"/>
          <w:szCs w:val="20"/>
          <w:lang w:val="en-IN" w:eastAsia="en-IN"/>
        </w:rPr>
      </w:pPr>
    </w:p>
    <w:p w:rsidR="001A260C" w:rsidRPr="00202C7F" w:rsidRDefault="001A260C" w:rsidP="001A260C">
      <w:pPr>
        <w:jc w:val="both"/>
      </w:pPr>
      <w:r w:rsidRPr="00202C7F">
        <w:rPr>
          <w:noProof/>
        </w:rPr>
        <w:lastRenderedPageBreak/>
        <w:drawing>
          <wp:inline distT="0" distB="0" distL="0" distR="0">
            <wp:extent cx="2926080" cy="1828800"/>
            <wp:effectExtent l="19050" t="0" r="762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926080" cy="1828800"/>
                    </a:xfrm>
                    <a:prstGeom prst="rect">
                      <a:avLst/>
                    </a:prstGeom>
                    <a:noFill/>
                    <a:ln w="9525">
                      <a:noFill/>
                      <a:miter lim="800000"/>
                      <a:headEnd/>
                      <a:tailEnd/>
                    </a:ln>
                  </pic:spPr>
                </pic:pic>
              </a:graphicData>
            </a:graphic>
          </wp:inline>
        </w:drawing>
      </w:r>
    </w:p>
    <w:p w:rsidR="001A260C" w:rsidRPr="00202C7F" w:rsidRDefault="001A260C" w:rsidP="001A260C">
      <w:pPr>
        <w:jc w:val="both"/>
      </w:pPr>
    </w:p>
    <w:p w:rsidR="00B56C5F" w:rsidRDefault="00B56C5F" w:rsidP="00B56C5F">
      <w:pPr>
        <w:rPr>
          <w:b/>
          <w:u w:val="single"/>
        </w:rPr>
      </w:pPr>
      <w:r>
        <w:rPr>
          <w:sz w:val="20"/>
          <w:szCs w:val="20"/>
        </w:rPr>
        <w:tab/>
        <w:t xml:space="preserve">Fig. 2 </w:t>
      </w:r>
      <w:r w:rsidRPr="00B56C5F">
        <w:rPr>
          <w:sz w:val="20"/>
          <w:szCs w:val="20"/>
        </w:rPr>
        <w:t>Editing Timestamps of GPX data</w:t>
      </w:r>
    </w:p>
    <w:p w:rsidR="001A260C" w:rsidRPr="00202C7F" w:rsidRDefault="001A260C" w:rsidP="00B56C5F">
      <w:pPr>
        <w:pStyle w:val="ListParagraph"/>
        <w:jc w:val="both"/>
        <w:rPr>
          <w:rFonts w:ascii="Times New Roman" w:hAnsi="Times New Roman" w:cs="Times New Roman"/>
          <w:sz w:val="20"/>
          <w:szCs w:val="20"/>
        </w:rPr>
      </w:pPr>
    </w:p>
    <w:p w:rsidR="001A260C" w:rsidRPr="00202C7F" w:rsidRDefault="001A260C" w:rsidP="001A260C">
      <w:pPr>
        <w:jc w:val="both"/>
      </w:pPr>
      <w:r w:rsidRPr="00202C7F">
        <w:rPr>
          <w:noProof/>
        </w:rPr>
        <w:drawing>
          <wp:inline distT="0" distB="0" distL="0" distR="0">
            <wp:extent cx="2926080" cy="1828800"/>
            <wp:effectExtent l="19050" t="0" r="762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2926080" cy="1828800"/>
                    </a:xfrm>
                    <a:prstGeom prst="rect">
                      <a:avLst/>
                    </a:prstGeom>
                    <a:noFill/>
                    <a:ln w="9525">
                      <a:noFill/>
                      <a:miter lim="800000"/>
                      <a:headEnd/>
                      <a:tailEnd/>
                    </a:ln>
                  </pic:spPr>
                </pic:pic>
              </a:graphicData>
            </a:graphic>
          </wp:inline>
        </w:drawing>
      </w:r>
    </w:p>
    <w:p w:rsidR="00B56C5F" w:rsidRDefault="00B56C5F" w:rsidP="00B56C5F">
      <w:pPr>
        <w:rPr>
          <w:sz w:val="20"/>
          <w:szCs w:val="20"/>
        </w:rPr>
      </w:pPr>
      <w:r>
        <w:rPr>
          <w:sz w:val="20"/>
          <w:szCs w:val="20"/>
        </w:rPr>
        <w:tab/>
      </w:r>
    </w:p>
    <w:p w:rsidR="00B56C5F" w:rsidRDefault="00B56C5F" w:rsidP="00B56C5F">
      <w:pPr>
        <w:rPr>
          <w:b/>
          <w:u w:val="single"/>
        </w:rPr>
      </w:pPr>
      <w:r>
        <w:rPr>
          <w:sz w:val="20"/>
          <w:szCs w:val="20"/>
        </w:rPr>
        <w:tab/>
      </w:r>
      <w:r w:rsidRPr="00B56C5F">
        <w:rPr>
          <w:sz w:val="20"/>
          <w:szCs w:val="20"/>
        </w:rPr>
        <w:t>Fig. 3</w:t>
      </w:r>
      <w:r>
        <w:rPr>
          <w:sz w:val="20"/>
          <w:szCs w:val="20"/>
        </w:rPr>
        <w:t xml:space="preserve"> </w:t>
      </w:r>
      <w:proofErr w:type="gramStart"/>
      <w:r w:rsidRPr="00B56C5F">
        <w:rPr>
          <w:sz w:val="20"/>
          <w:szCs w:val="20"/>
        </w:rPr>
        <w:t>Converting  GPX</w:t>
      </w:r>
      <w:proofErr w:type="gramEnd"/>
      <w:r w:rsidRPr="00B56C5F">
        <w:rPr>
          <w:sz w:val="20"/>
          <w:szCs w:val="20"/>
        </w:rPr>
        <w:t xml:space="preserve"> file to OSM data</w:t>
      </w:r>
    </w:p>
    <w:p w:rsidR="001A260C" w:rsidRPr="00B56C5F" w:rsidRDefault="001A260C" w:rsidP="001A260C">
      <w:pPr>
        <w:jc w:val="both"/>
        <w:rPr>
          <w:sz w:val="20"/>
          <w:szCs w:val="20"/>
        </w:rPr>
      </w:pPr>
    </w:p>
    <w:p w:rsidR="001A260C" w:rsidRPr="00202C7F" w:rsidRDefault="001A260C" w:rsidP="001A260C">
      <w:pPr>
        <w:jc w:val="both"/>
      </w:pPr>
      <w:r w:rsidRPr="00202C7F">
        <w:rPr>
          <w:noProof/>
        </w:rPr>
        <w:drawing>
          <wp:inline distT="0" distB="0" distL="0" distR="0">
            <wp:extent cx="2926080" cy="1828800"/>
            <wp:effectExtent l="1905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2926080" cy="1828800"/>
                    </a:xfrm>
                    <a:prstGeom prst="rect">
                      <a:avLst/>
                    </a:prstGeom>
                    <a:noFill/>
                    <a:ln w="9525">
                      <a:noFill/>
                      <a:miter lim="800000"/>
                      <a:headEnd/>
                      <a:tailEnd/>
                    </a:ln>
                  </pic:spPr>
                </pic:pic>
              </a:graphicData>
            </a:graphic>
          </wp:inline>
        </w:drawing>
      </w:r>
    </w:p>
    <w:p w:rsidR="001A260C" w:rsidRDefault="001A260C" w:rsidP="001A260C">
      <w:pPr>
        <w:jc w:val="both"/>
      </w:pPr>
    </w:p>
    <w:p w:rsidR="00B56C5F" w:rsidRPr="00B56C5F" w:rsidRDefault="00B56C5F" w:rsidP="00B56C5F">
      <w:pPr>
        <w:rPr>
          <w:sz w:val="20"/>
          <w:szCs w:val="20"/>
        </w:rPr>
      </w:pPr>
      <w:r>
        <w:rPr>
          <w:sz w:val="20"/>
          <w:szCs w:val="20"/>
        </w:rPr>
        <w:tab/>
        <w:t xml:space="preserve">Fig. 4 </w:t>
      </w:r>
      <w:r w:rsidRPr="00B56C5F">
        <w:rPr>
          <w:sz w:val="20"/>
          <w:szCs w:val="20"/>
        </w:rPr>
        <w:t>Editing OSM in Text Editor</w:t>
      </w:r>
    </w:p>
    <w:p w:rsidR="00B56C5F" w:rsidRPr="00202C7F" w:rsidRDefault="00B56C5F" w:rsidP="001A260C">
      <w:pPr>
        <w:jc w:val="both"/>
      </w:pPr>
    </w:p>
    <w:p w:rsidR="00B56C5F" w:rsidRDefault="00B56C5F" w:rsidP="001A260C"/>
    <w:p w:rsidR="001A260C" w:rsidRPr="00202C7F" w:rsidRDefault="001A260C" w:rsidP="001A260C">
      <w:r w:rsidRPr="00202C7F">
        <w:rPr>
          <w:noProof/>
        </w:rPr>
        <w:lastRenderedPageBreak/>
        <w:drawing>
          <wp:inline distT="0" distB="0" distL="0" distR="0">
            <wp:extent cx="2926080" cy="1828800"/>
            <wp:effectExtent l="1905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2926080" cy="1828800"/>
                    </a:xfrm>
                    <a:prstGeom prst="rect">
                      <a:avLst/>
                    </a:prstGeom>
                    <a:noFill/>
                    <a:ln w="9525">
                      <a:noFill/>
                      <a:miter lim="800000"/>
                      <a:headEnd/>
                      <a:tailEnd/>
                    </a:ln>
                  </pic:spPr>
                </pic:pic>
              </a:graphicData>
            </a:graphic>
          </wp:inline>
        </w:drawing>
      </w:r>
    </w:p>
    <w:p w:rsidR="001A260C" w:rsidRDefault="001A260C" w:rsidP="001A260C">
      <w:pPr>
        <w:jc w:val="both"/>
      </w:pPr>
    </w:p>
    <w:p w:rsidR="00B56C5F" w:rsidRPr="00B56C5F" w:rsidRDefault="00B56C5F" w:rsidP="00B56C5F">
      <w:pPr>
        <w:rPr>
          <w:sz w:val="20"/>
          <w:szCs w:val="20"/>
        </w:rPr>
      </w:pPr>
      <w:r>
        <w:rPr>
          <w:sz w:val="20"/>
          <w:szCs w:val="20"/>
        </w:rPr>
        <w:tab/>
      </w:r>
      <w:r w:rsidRPr="00B56C5F">
        <w:rPr>
          <w:sz w:val="20"/>
          <w:szCs w:val="20"/>
        </w:rPr>
        <w:t xml:space="preserve">Fig. 5 OBF </w:t>
      </w:r>
      <w:proofErr w:type="gramStart"/>
      <w:r w:rsidRPr="00B56C5F">
        <w:rPr>
          <w:sz w:val="20"/>
          <w:szCs w:val="20"/>
        </w:rPr>
        <w:t>file</w:t>
      </w:r>
      <w:proofErr w:type="gramEnd"/>
      <w:r w:rsidRPr="00B56C5F">
        <w:rPr>
          <w:sz w:val="20"/>
          <w:szCs w:val="20"/>
        </w:rPr>
        <w:t xml:space="preserve"> Creation</w:t>
      </w:r>
      <w:r>
        <w:rPr>
          <w:sz w:val="20"/>
          <w:szCs w:val="20"/>
        </w:rPr>
        <w:t xml:space="preserve"> </w:t>
      </w:r>
      <w:r w:rsidRPr="00B56C5F">
        <w:rPr>
          <w:sz w:val="20"/>
          <w:szCs w:val="20"/>
        </w:rPr>
        <w:t>(</w:t>
      </w:r>
      <w:proofErr w:type="spellStart"/>
      <w:r w:rsidRPr="00B56C5F">
        <w:rPr>
          <w:sz w:val="20"/>
          <w:szCs w:val="20"/>
        </w:rPr>
        <w:t>Osmand</w:t>
      </w:r>
      <w:proofErr w:type="spellEnd"/>
      <w:r w:rsidRPr="00B56C5F">
        <w:rPr>
          <w:sz w:val="20"/>
          <w:szCs w:val="20"/>
        </w:rPr>
        <w:t xml:space="preserve"> Map Creator)</w:t>
      </w:r>
    </w:p>
    <w:p w:rsidR="00B56C5F" w:rsidRPr="00B56C5F" w:rsidRDefault="00B56C5F" w:rsidP="001A260C">
      <w:pPr>
        <w:jc w:val="both"/>
        <w:rPr>
          <w:sz w:val="20"/>
          <w:szCs w:val="20"/>
        </w:rPr>
      </w:pPr>
    </w:p>
    <w:p w:rsidR="004473CB" w:rsidRPr="00202C7F" w:rsidRDefault="00202C7F" w:rsidP="00202C7F">
      <w:pPr>
        <w:pStyle w:val="ListParagraph"/>
        <w:numPr>
          <w:ilvl w:val="0"/>
          <w:numId w:val="19"/>
        </w:numPr>
        <w:jc w:val="center"/>
        <w:rPr>
          <w:bCs/>
          <w:sz w:val="20"/>
          <w:szCs w:val="20"/>
        </w:rPr>
      </w:pPr>
      <w:r w:rsidRPr="00202C7F">
        <w:rPr>
          <w:bCs/>
          <w:sz w:val="20"/>
          <w:szCs w:val="20"/>
        </w:rPr>
        <w:t>Conclusion</w:t>
      </w:r>
    </w:p>
    <w:p w:rsidR="004473CB" w:rsidRPr="00202C7F" w:rsidRDefault="005243F5">
      <w:pPr>
        <w:jc w:val="both"/>
        <w:rPr>
          <w:sz w:val="20"/>
          <w:szCs w:val="20"/>
        </w:rPr>
      </w:pPr>
      <w:r>
        <w:rPr>
          <w:rFonts w:eastAsia="ArialMT"/>
          <w:sz w:val="20"/>
          <w:szCs w:val="20"/>
        </w:rPr>
        <w:tab/>
      </w:r>
      <w:proofErr w:type="spellStart"/>
      <w:r w:rsidR="00021C9F">
        <w:rPr>
          <w:rFonts w:eastAsia="ArialMT"/>
          <w:sz w:val="20"/>
          <w:szCs w:val="20"/>
        </w:rPr>
        <w:t>O</w:t>
      </w:r>
      <w:r w:rsidR="00021C9F" w:rsidRPr="00202C7F">
        <w:rPr>
          <w:rFonts w:eastAsia="ArialMT"/>
          <w:sz w:val="20"/>
          <w:szCs w:val="20"/>
        </w:rPr>
        <w:t>sm</w:t>
      </w:r>
      <w:r w:rsidR="00021C9F">
        <w:rPr>
          <w:rFonts w:eastAsia="ArialMT"/>
          <w:sz w:val="20"/>
          <w:szCs w:val="20"/>
        </w:rPr>
        <w:t>A</w:t>
      </w:r>
      <w:r w:rsidR="00021C9F" w:rsidRPr="00202C7F">
        <w:rPr>
          <w:rFonts w:eastAsia="ArialMT"/>
          <w:sz w:val="20"/>
          <w:szCs w:val="20"/>
        </w:rPr>
        <w:t>nd</w:t>
      </w:r>
      <w:proofErr w:type="spellEnd"/>
      <w:r w:rsidR="00C7788D" w:rsidRPr="00202C7F">
        <w:rPr>
          <w:rFonts w:eastAsia="ArialMT"/>
          <w:sz w:val="20"/>
          <w:szCs w:val="20"/>
        </w:rPr>
        <w:t xml:space="preserve"> is a very useful application in the field of mobile GIS. The future of GIS lies in new age technologies like web mapping and Mobile GIS. The real time tracking using mobile and routing are applications which are going to expand the horizon of GIS.</w:t>
      </w:r>
    </w:p>
    <w:p w:rsidR="004473CB" w:rsidRPr="00202C7F" w:rsidRDefault="004473CB">
      <w:pPr>
        <w:rPr>
          <w:b/>
          <w:bCs/>
          <w:sz w:val="20"/>
          <w:szCs w:val="20"/>
        </w:rPr>
      </w:pPr>
    </w:p>
    <w:p w:rsidR="004473CB" w:rsidRPr="00202C7F" w:rsidRDefault="009E6D6D" w:rsidP="00202C7F">
      <w:pPr>
        <w:pStyle w:val="ListParagraph"/>
        <w:numPr>
          <w:ilvl w:val="0"/>
          <w:numId w:val="19"/>
        </w:numPr>
        <w:jc w:val="center"/>
        <w:rPr>
          <w:bCs/>
          <w:sz w:val="20"/>
          <w:szCs w:val="20"/>
        </w:rPr>
      </w:pPr>
      <w:r w:rsidRPr="00202C7F">
        <w:rPr>
          <w:bCs/>
          <w:sz w:val="20"/>
          <w:szCs w:val="20"/>
        </w:rPr>
        <w:t>References</w:t>
      </w:r>
    </w:p>
    <w:p w:rsidR="005E73E9" w:rsidRPr="00202C7F" w:rsidRDefault="00202C7F" w:rsidP="005E73E9">
      <w:pPr>
        <w:rPr>
          <w:sz w:val="20"/>
          <w:szCs w:val="20"/>
        </w:rPr>
      </w:pPr>
      <w:r w:rsidRPr="00202C7F">
        <w:rPr>
          <w:sz w:val="20"/>
          <w:szCs w:val="20"/>
          <w:lang w:val="en-IN" w:eastAsia="en-IN"/>
        </w:rPr>
        <w:t xml:space="preserve">[1] </w:t>
      </w:r>
      <w:hyperlink r:id="rId12" w:history="1">
        <w:r w:rsidR="005E73E9" w:rsidRPr="00202C7F">
          <w:rPr>
            <w:rStyle w:val="Hyperlink"/>
            <w:rFonts w:eastAsia="ArialMT"/>
            <w:color w:val="auto"/>
            <w:sz w:val="20"/>
            <w:szCs w:val="20"/>
          </w:rPr>
          <w:t>http://osmand.net/</w:t>
        </w:r>
      </w:hyperlink>
    </w:p>
    <w:p w:rsidR="005E73E9" w:rsidRPr="00202C7F" w:rsidRDefault="005E73E9" w:rsidP="005E73E9">
      <w:pPr>
        <w:rPr>
          <w:rFonts w:eastAsia="ArialMT"/>
          <w:sz w:val="20"/>
          <w:szCs w:val="20"/>
          <w:u w:val="single"/>
        </w:rPr>
      </w:pPr>
    </w:p>
    <w:p w:rsidR="005E73E9" w:rsidRPr="00202C7F" w:rsidRDefault="00202C7F" w:rsidP="005E73E9">
      <w:pPr>
        <w:rPr>
          <w:sz w:val="20"/>
          <w:szCs w:val="20"/>
        </w:rPr>
      </w:pPr>
      <w:r w:rsidRPr="00202C7F">
        <w:rPr>
          <w:sz w:val="20"/>
          <w:szCs w:val="20"/>
          <w:lang w:val="en-IN" w:eastAsia="en-IN"/>
        </w:rPr>
        <w:t xml:space="preserve">[2] </w:t>
      </w:r>
      <w:hyperlink r:id="rId13" w:history="1">
        <w:r w:rsidR="005E73E9" w:rsidRPr="00202C7F">
          <w:rPr>
            <w:rStyle w:val="Hyperlink"/>
            <w:color w:val="auto"/>
            <w:sz w:val="20"/>
            <w:szCs w:val="20"/>
          </w:rPr>
          <w:t>http://download.osmand.net/rawindexes/</w:t>
        </w:r>
      </w:hyperlink>
    </w:p>
    <w:p w:rsidR="005E73E9" w:rsidRPr="00202C7F" w:rsidRDefault="005E73E9" w:rsidP="005E73E9">
      <w:pPr>
        <w:rPr>
          <w:sz w:val="20"/>
          <w:szCs w:val="20"/>
          <w:u w:val="single"/>
        </w:rPr>
      </w:pPr>
    </w:p>
    <w:p w:rsidR="005E73E9" w:rsidRPr="00202C7F" w:rsidRDefault="00202C7F" w:rsidP="005E73E9">
      <w:pPr>
        <w:rPr>
          <w:sz w:val="20"/>
          <w:szCs w:val="20"/>
        </w:rPr>
      </w:pPr>
      <w:r w:rsidRPr="00202C7F">
        <w:rPr>
          <w:sz w:val="20"/>
          <w:szCs w:val="20"/>
          <w:lang w:val="en-IN" w:eastAsia="en-IN"/>
        </w:rPr>
        <w:t xml:space="preserve">[3] </w:t>
      </w:r>
      <w:hyperlink r:id="rId14" w:history="1">
        <w:r w:rsidR="005E73E9" w:rsidRPr="00202C7F">
          <w:rPr>
            <w:rStyle w:val="Hyperlink"/>
            <w:color w:val="auto"/>
            <w:sz w:val="20"/>
            <w:szCs w:val="20"/>
          </w:rPr>
          <w:t>http://wiki.openstreetmap.org/wiki/Main_Page</w:t>
        </w:r>
      </w:hyperlink>
    </w:p>
    <w:p w:rsidR="005E73E9" w:rsidRPr="00202C7F" w:rsidRDefault="005E73E9" w:rsidP="005E73E9">
      <w:pPr>
        <w:rPr>
          <w:sz w:val="20"/>
          <w:szCs w:val="20"/>
        </w:rPr>
      </w:pPr>
    </w:p>
    <w:p w:rsidR="005E73E9" w:rsidRPr="00202C7F" w:rsidRDefault="00202C7F" w:rsidP="005E73E9">
      <w:pPr>
        <w:rPr>
          <w:sz w:val="20"/>
          <w:szCs w:val="20"/>
        </w:rPr>
      </w:pPr>
      <w:r w:rsidRPr="00202C7F">
        <w:rPr>
          <w:sz w:val="20"/>
          <w:szCs w:val="20"/>
          <w:lang w:val="en-IN" w:eastAsia="en-IN"/>
        </w:rPr>
        <w:t xml:space="preserve">[4] </w:t>
      </w:r>
      <w:hyperlink r:id="rId15" w:history="1">
        <w:r w:rsidR="005E73E9" w:rsidRPr="00202C7F">
          <w:rPr>
            <w:rStyle w:val="Hyperlink"/>
            <w:color w:val="auto"/>
            <w:sz w:val="20"/>
            <w:szCs w:val="20"/>
          </w:rPr>
          <w:t>http://wiki.openstreetmap.org/wiki/OsmAnd</w:t>
        </w:r>
      </w:hyperlink>
    </w:p>
    <w:p w:rsidR="005E73E9" w:rsidRPr="00202C7F" w:rsidRDefault="005E73E9" w:rsidP="005E73E9">
      <w:pPr>
        <w:rPr>
          <w:sz w:val="20"/>
          <w:szCs w:val="20"/>
        </w:rPr>
      </w:pPr>
    </w:p>
    <w:p w:rsidR="005E73E9" w:rsidRPr="00202C7F" w:rsidRDefault="00202C7F" w:rsidP="005E73E9">
      <w:pPr>
        <w:rPr>
          <w:sz w:val="20"/>
          <w:szCs w:val="20"/>
        </w:rPr>
      </w:pPr>
      <w:r w:rsidRPr="00202C7F">
        <w:rPr>
          <w:sz w:val="20"/>
          <w:szCs w:val="20"/>
          <w:lang w:val="en-IN" w:eastAsia="en-IN"/>
        </w:rPr>
        <w:t xml:space="preserve">[5] </w:t>
      </w:r>
      <w:hyperlink r:id="rId16" w:history="1">
        <w:r w:rsidR="005E73E9" w:rsidRPr="00202C7F">
          <w:rPr>
            <w:rStyle w:val="Hyperlink"/>
            <w:color w:val="auto"/>
            <w:sz w:val="20"/>
            <w:szCs w:val="20"/>
          </w:rPr>
          <w:t>https://github.com/osmandapp/Osmand</w:t>
        </w:r>
      </w:hyperlink>
    </w:p>
    <w:p w:rsidR="004473CB" w:rsidRPr="00202C7F" w:rsidRDefault="004473CB"/>
    <w:p w:rsidR="004473CB" w:rsidRPr="00202C7F" w:rsidRDefault="004473CB"/>
    <w:p w:rsidR="004473CB" w:rsidRPr="00202C7F" w:rsidRDefault="004473CB"/>
    <w:p w:rsidR="004473CB" w:rsidRPr="00202C7F" w:rsidRDefault="004473CB"/>
    <w:p w:rsidR="004473CB" w:rsidRPr="00202C7F" w:rsidRDefault="004473CB"/>
    <w:p w:rsidR="004473CB" w:rsidRPr="00202C7F" w:rsidRDefault="004473CB"/>
    <w:p w:rsidR="004473CB" w:rsidRPr="00202C7F" w:rsidRDefault="004473CB"/>
    <w:p w:rsidR="004473CB" w:rsidRPr="00202C7F" w:rsidRDefault="004473CB"/>
    <w:p w:rsidR="004473CB" w:rsidRPr="00202C7F" w:rsidRDefault="004473CB"/>
    <w:p w:rsidR="004473CB" w:rsidRPr="00202C7F" w:rsidRDefault="004473CB"/>
    <w:p w:rsidR="004473CB" w:rsidRPr="00202C7F" w:rsidRDefault="004473CB"/>
    <w:p w:rsidR="004473CB" w:rsidRPr="00202C7F" w:rsidRDefault="004473CB"/>
    <w:p w:rsidR="004473CB" w:rsidRPr="00202C7F" w:rsidRDefault="004473CB"/>
    <w:p w:rsidR="004473CB" w:rsidRPr="00202C7F" w:rsidRDefault="004473CB"/>
    <w:p w:rsidR="004473CB" w:rsidRPr="00202C7F" w:rsidRDefault="004473CB"/>
    <w:p w:rsidR="004473CB" w:rsidRPr="00202C7F" w:rsidRDefault="004473CB"/>
    <w:p w:rsidR="004473CB" w:rsidRPr="00202C7F" w:rsidRDefault="004473CB"/>
    <w:p w:rsidR="000508BC" w:rsidRPr="00202C7F" w:rsidRDefault="000508BC"/>
    <w:sectPr w:rsidR="000508BC" w:rsidRPr="00202C7F" w:rsidSect="00C7788D">
      <w:type w:val="continuous"/>
      <w:pgSz w:w="12240" w:h="15840"/>
      <w:pgMar w:top="1440" w:right="1152" w:bottom="1440" w:left="1152" w:header="720" w:footer="720" w:gutter="0"/>
      <w:cols w:num="2" w:space="720" w:equalWidth="0">
        <w:col w:w="4608" w:space="720"/>
        <w:col w:w="4608"/>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0440"/>
    <w:multiLevelType w:val="hybridMultilevel"/>
    <w:tmpl w:val="6152148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nsid w:val="05165619"/>
    <w:multiLevelType w:val="hybridMultilevel"/>
    <w:tmpl w:val="566A89B6"/>
    <w:lvl w:ilvl="0" w:tplc="04090013">
      <w:start w:val="1"/>
      <w:numFmt w:val="upp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91808"/>
    <w:multiLevelType w:val="hybridMultilevel"/>
    <w:tmpl w:val="218654D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0E3D5B8C"/>
    <w:multiLevelType w:val="hybridMultilevel"/>
    <w:tmpl w:val="CC3E0472"/>
    <w:lvl w:ilvl="0" w:tplc="04090013">
      <w:start w:val="1"/>
      <w:numFmt w:val="upp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44BE3"/>
    <w:multiLevelType w:val="hybridMultilevel"/>
    <w:tmpl w:val="3522E19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nsid w:val="1A49238F"/>
    <w:multiLevelType w:val="singleLevel"/>
    <w:tmpl w:val="0409000F"/>
    <w:lvl w:ilvl="0">
      <w:start w:val="1"/>
      <w:numFmt w:val="decimal"/>
      <w:lvlText w:val="%1."/>
      <w:lvlJc w:val="left"/>
      <w:pPr>
        <w:tabs>
          <w:tab w:val="num" w:pos="360"/>
        </w:tabs>
        <w:ind w:left="360" w:hanging="360"/>
      </w:pPr>
    </w:lvl>
  </w:abstractNum>
  <w:abstractNum w:abstractNumId="6">
    <w:nsid w:val="23257F1E"/>
    <w:multiLevelType w:val="hybridMultilevel"/>
    <w:tmpl w:val="01FC5B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A41B6B"/>
    <w:multiLevelType w:val="hybridMultilevel"/>
    <w:tmpl w:val="609A60CA"/>
    <w:lvl w:ilvl="0" w:tplc="FFFFFFFF">
      <w:start w:val="6"/>
      <w:numFmt w:val="decimal"/>
      <w:lvlText w:val="%1."/>
      <w:lvlJc w:val="left"/>
      <w:pPr>
        <w:tabs>
          <w:tab w:val="num" w:pos="1080"/>
        </w:tabs>
        <w:ind w:left="1080" w:hanging="720"/>
      </w:pPr>
      <w:rPr>
        <w:rFonts w:hint="default"/>
        <w:b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BA2112C"/>
    <w:multiLevelType w:val="hybridMultilevel"/>
    <w:tmpl w:val="104456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D70E2D"/>
    <w:multiLevelType w:val="hybridMultilevel"/>
    <w:tmpl w:val="4C720D20"/>
    <w:lvl w:ilvl="0" w:tplc="04090013">
      <w:start w:val="1"/>
      <w:numFmt w:val="upp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C944EA"/>
    <w:multiLevelType w:val="hybridMultilevel"/>
    <w:tmpl w:val="1DE43D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C70696"/>
    <w:multiLevelType w:val="hybridMultilevel"/>
    <w:tmpl w:val="C8700DCE"/>
    <w:lvl w:ilvl="0" w:tplc="944CC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123898"/>
    <w:multiLevelType w:val="hybridMultilevel"/>
    <w:tmpl w:val="FD4257B6"/>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4CE54E4"/>
    <w:multiLevelType w:val="hybridMultilevel"/>
    <w:tmpl w:val="ADA413A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A3019"/>
    <w:multiLevelType w:val="hybridMultilevel"/>
    <w:tmpl w:val="3C0A9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964E98"/>
    <w:multiLevelType w:val="hybridMultilevel"/>
    <w:tmpl w:val="EA88210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nsid w:val="4FAD5BB1"/>
    <w:multiLevelType w:val="hybridMultilevel"/>
    <w:tmpl w:val="B0E256F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nsid w:val="4FD14F89"/>
    <w:multiLevelType w:val="hybridMultilevel"/>
    <w:tmpl w:val="A0EAA55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538C61C2"/>
    <w:multiLevelType w:val="hybridMultilevel"/>
    <w:tmpl w:val="9FEA3F20"/>
    <w:lvl w:ilvl="0" w:tplc="04090013">
      <w:start w:val="1"/>
      <w:numFmt w:val="upp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DD6B35"/>
    <w:multiLevelType w:val="hybridMultilevel"/>
    <w:tmpl w:val="3C0A9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DF30C4"/>
    <w:multiLevelType w:val="hybridMultilevel"/>
    <w:tmpl w:val="26CA76F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nsid w:val="622E5074"/>
    <w:multiLevelType w:val="hybridMultilevel"/>
    <w:tmpl w:val="3276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DF48A4"/>
    <w:multiLevelType w:val="hybridMultilevel"/>
    <w:tmpl w:val="FAB48FE4"/>
    <w:lvl w:ilvl="0" w:tplc="04090001">
      <w:start w:val="1"/>
      <w:numFmt w:val="bullet"/>
      <w:lvlText w:val=""/>
      <w:lvlJc w:val="left"/>
      <w:pPr>
        <w:ind w:left="1596" w:hanging="360"/>
      </w:pPr>
      <w:rPr>
        <w:rFonts w:ascii="Symbol" w:hAnsi="Symbol" w:hint="default"/>
      </w:rPr>
    </w:lvl>
    <w:lvl w:ilvl="1" w:tplc="04090003" w:tentative="1">
      <w:start w:val="1"/>
      <w:numFmt w:val="bullet"/>
      <w:lvlText w:val="o"/>
      <w:lvlJc w:val="left"/>
      <w:pPr>
        <w:ind w:left="2316" w:hanging="360"/>
      </w:pPr>
      <w:rPr>
        <w:rFonts w:ascii="Courier New" w:hAnsi="Courier New" w:cs="Courier New" w:hint="default"/>
      </w:rPr>
    </w:lvl>
    <w:lvl w:ilvl="2" w:tplc="04090005" w:tentative="1">
      <w:start w:val="1"/>
      <w:numFmt w:val="bullet"/>
      <w:lvlText w:val=""/>
      <w:lvlJc w:val="left"/>
      <w:pPr>
        <w:ind w:left="3036" w:hanging="360"/>
      </w:pPr>
      <w:rPr>
        <w:rFonts w:ascii="Wingdings" w:hAnsi="Wingdings" w:hint="default"/>
      </w:rPr>
    </w:lvl>
    <w:lvl w:ilvl="3" w:tplc="04090001" w:tentative="1">
      <w:start w:val="1"/>
      <w:numFmt w:val="bullet"/>
      <w:lvlText w:val=""/>
      <w:lvlJc w:val="left"/>
      <w:pPr>
        <w:ind w:left="3756" w:hanging="360"/>
      </w:pPr>
      <w:rPr>
        <w:rFonts w:ascii="Symbol" w:hAnsi="Symbol" w:hint="default"/>
      </w:rPr>
    </w:lvl>
    <w:lvl w:ilvl="4" w:tplc="04090003" w:tentative="1">
      <w:start w:val="1"/>
      <w:numFmt w:val="bullet"/>
      <w:lvlText w:val="o"/>
      <w:lvlJc w:val="left"/>
      <w:pPr>
        <w:ind w:left="4476" w:hanging="360"/>
      </w:pPr>
      <w:rPr>
        <w:rFonts w:ascii="Courier New" w:hAnsi="Courier New" w:cs="Courier New" w:hint="default"/>
      </w:rPr>
    </w:lvl>
    <w:lvl w:ilvl="5" w:tplc="04090005" w:tentative="1">
      <w:start w:val="1"/>
      <w:numFmt w:val="bullet"/>
      <w:lvlText w:val=""/>
      <w:lvlJc w:val="left"/>
      <w:pPr>
        <w:ind w:left="5196" w:hanging="360"/>
      </w:pPr>
      <w:rPr>
        <w:rFonts w:ascii="Wingdings" w:hAnsi="Wingdings" w:hint="default"/>
      </w:rPr>
    </w:lvl>
    <w:lvl w:ilvl="6" w:tplc="04090001" w:tentative="1">
      <w:start w:val="1"/>
      <w:numFmt w:val="bullet"/>
      <w:lvlText w:val=""/>
      <w:lvlJc w:val="left"/>
      <w:pPr>
        <w:ind w:left="5916" w:hanging="360"/>
      </w:pPr>
      <w:rPr>
        <w:rFonts w:ascii="Symbol" w:hAnsi="Symbol" w:hint="default"/>
      </w:rPr>
    </w:lvl>
    <w:lvl w:ilvl="7" w:tplc="04090003" w:tentative="1">
      <w:start w:val="1"/>
      <w:numFmt w:val="bullet"/>
      <w:lvlText w:val="o"/>
      <w:lvlJc w:val="left"/>
      <w:pPr>
        <w:ind w:left="6636" w:hanging="360"/>
      </w:pPr>
      <w:rPr>
        <w:rFonts w:ascii="Courier New" w:hAnsi="Courier New" w:cs="Courier New" w:hint="default"/>
      </w:rPr>
    </w:lvl>
    <w:lvl w:ilvl="8" w:tplc="04090005" w:tentative="1">
      <w:start w:val="1"/>
      <w:numFmt w:val="bullet"/>
      <w:lvlText w:val=""/>
      <w:lvlJc w:val="left"/>
      <w:pPr>
        <w:ind w:left="7356" w:hanging="360"/>
      </w:pPr>
      <w:rPr>
        <w:rFonts w:ascii="Wingdings" w:hAnsi="Wingdings" w:hint="default"/>
      </w:rPr>
    </w:lvl>
  </w:abstractNum>
  <w:abstractNum w:abstractNumId="23">
    <w:nsid w:val="655D6577"/>
    <w:multiLevelType w:val="hybridMultilevel"/>
    <w:tmpl w:val="93D269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586AC6"/>
    <w:multiLevelType w:val="hybridMultilevel"/>
    <w:tmpl w:val="6668219E"/>
    <w:lvl w:ilvl="0" w:tplc="04090013">
      <w:start w:val="1"/>
      <w:numFmt w:val="upp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2"/>
  </w:num>
  <w:num w:numId="4">
    <w:abstractNumId w:val="5"/>
  </w:num>
  <w:num w:numId="5">
    <w:abstractNumId w:val="20"/>
  </w:num>
  <w:num w:numId="6">
    <w:abstractNumId w:val="2"/>
  </w:num>
  <w:num w:numId="7">
    <w:abstractNumId w:val="0"/>
  </w:num>
  <w:num w:numId="8">
    <w:abstractNumId w:val="16"/>
  </w:num>
  <w:num w:numId="9">
    <w:abstractNumId w:val="21"/>
  </w:num>
  <w:num w:numId="10">
    <w:abstractNumId w:val="22"/>
  </w:num>
  <w:num w:numId="11">
    <w:abstractNumId w:val="15"/>
  </w:num>
  <w:num w:numId="12">
    <w:abstractNumId w:val="4"/>
  </w:num>
  <w:num w:numId="13">
    <w:abstractNumId w:val="19"/>
  </w:num>
  <w:num w:numId="14">
    <w:abstractNumId w:val="8"/>
  </w:num>
  <w:num w:numId="15">
    <w:abstractNumId w:val="10"/>
  </w:num>
  <w:num w:numId="16">
    <w:abstractNumId w:val="13"/>
  </w:num>
  <w:num w:numId="17">
    <w:abstractNumId w:val="11"/>
  </w:num>
  <w:num w:numId="18">
    <w:abstractNumId w:val="1"/>
  </w:num>
  <w:num w:numId="19">
    <w:abstractNumId w:val="18"/>
  </w:num>
  <w:num w:numId="20">
    <w:abstractNumId w:val="6"/>
  </w:num>
  <w:num w:numId="21">
    <w:abstractNumId w:val="9"/>
  </w:num>
  <w:num w:numId="22">
    <w:abstractNumId w:val="23"/>
  </w:num>
  <w:num w:numId="23">
    <w:abstractNumId w:val="24"/>
  </w:num>
  <w:num w:numId="24">
    <w:abstractNumId w:val="3"/>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noPunctuationKerning/>
  <w:characterSpacingControl w:val="doNotCompress"/>
  <w:compat/>
  <w:rsids>
    <w:rsidRoot w:val="00D3624A"/>
    <w:rsid w:val="00021C9F"/>
    <w:rsid w:val="000508BC"/>
    <w:rsid w:val="00173497"/>
    <w:rsid w:val="001A260C"/>
    <w:rsid w:val="001A4E92"/>
    <w:rsid w:val="00202C7F"/>
    <w:rsid w:val="003E59FC"/>
    <w:rsid w:val="004473CB"/>
    <w:rsid w:val="005243F5"/>
    <w:rsid w:val="0054622F"/>
    <w:rsid w:val="005E73E9"/>
    <w:rsid w:val="008F0E94"/>
    <w:rsid w:val="009057D9"/>
    <w:rsid w:val="009E6D6D"/>
    <w:rsid w:val="00A11CD4"/>
    <w:rsid w:val="00B56C5F"/>
    <w:rsid w:val="00B76C14"/>
    <w:rsid w:val="00C7788D"/>
    <w:rsid w:val="00D362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3CB"/>
    <w:rPr>
      <w:sz w:val="24"/>
      <w:szCs w:val="24"/>
    </w:rPr>
  </w:style>
  <w:style w:type="paragraph" w:styleId="Heading1">
    <w:name w:val="heading 1"/>
    <w:basedOn w:val="Normal"/>
    <w:next w:val="Normal"/>
    <w:qFormat/>
    <w:rsid w:val="004473CB"/>
    <w:pPr>
      <w:keepNext/>
      <w:spacing w:line="360" w:lineRule="auto"/>
      <w:jc w:val="both"/>
      <w:outlineLvl w:val="0"/>
    </w:pPr>
    <w:rPr>
      <w:b/>
      <w:bCs/>
    </w:rPr>
  </w:style>
  <w:style w:type="paragraph" w:styleId="Heading2">
    <w:name w:val="heading 2"/>
    <w:basedOn w:val="Normal"/>
    <w:next w:val="Normal"/>
    <w:qFormat/>
    <w:rsid w:val="004473CB"/>
    <w:pPr>
      <w:keepNext/>
      <w:outlineLvl w:val="1"/>
    </w:pPr>
    <w:rPr>
      <w:rFonts w:ascii="Arial" w:hAnsi="Arial" w:cs="Arial"/>
      <w:b/>
      <w:bCs/>
    </w:rPr>
  </w:style>
  <w:style w:type="paragraph" w:styleId="Heading3">
    <w:name w:val="heading 3"/>
    <w:basedOn w:val="Normal"/>
    <w:next w:val="Normal"/>
    <w:link w:val="Heading3Char"/>
    <w:qFormat/>
    <w:rsid w:val="004473CB"/>
    <w:pPr>
      <w:keepNext/>
      <w:jc w:val="center"/>
      <w:outlineLvl w:val="2"/>
    </w:pPr>
    <w:rPr>
      <w:b/>
      <w:bCs/>
      <w:u w:val="single"/>
    </w:rPr>
  </w:style>
  <w:style w:type="paragraph" w:styleId="Heading4">
    <w:name w:val="heading 4"/>
    <w:basedOn w:val="Normal"/>
    <w:next w:val="Normal"/>
    <w:qFormat/>
    <w:rsid w:val="004473CB"/>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73CB"/>
    <w:pPr>
      <w:jc w:val="center"/>
    </w:pPr>
    <w:rPr>
      <w:b/>
      <w:bCs/>
    </w:rPr>
  </w:style>
  <w:style w:type="paragraph" w:styleId="BodyText">
    <w:name w:val="Body Text"/>
    <w:basedOn w:val="Normal"/>
    <w:semiHidden/>
    <w:rsid w:val="004473CB"/>
    <w:pPr>
      <w:spacing w:line="360" w:lineRule="auto"/>
      <w:jc w:val="both"/>
    </w:pPr>
  </w:style>
  <w:style w:type="paragraph" w:styleId="Subtitle">
    <w:name w:val="Subtitle"/>
    <w:basedOn w:val="Normal"/>
    <w:qFormat/>
    <w:rsid w:val="004473CB"/>
    <w:rPr>
      <w:b/>
      <w:bCs/>
    </w:rPr>
  </w:style>
  <w:style w:type="character" w:styleId="Hyperlink">
    <w:name w:val="Hyperlink"/>
    <w:basedOn w:val="DefaultParagraphFont"/>
    <w:semiHidden/>
    <w:rsid w:val="004473CB"/>
    <w:rPr>
      <w:color w:val="0000FF"/>
      <w:u w:val="single"/>
    </w:rPr>
  </w:style>
  <w:style w:type="paragraph" w:styleId="ListParagraph">
    <w:name w:val="List Paragraph"/>
    <w:basedOn w:val="Normal"/>
    <w:uiPriority w:val="34"/>
    <w:qFormat/>
    <w:rsid w:val="00D3624A"/>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F0E94"/>
  </w:style>
  <w:style w:type="character" w:styleId="FollowedHyperlink">
    <w:name w:val="FollowedHyperlink"/>
    <w:basedOn w:val="DefaultParagraphFont"/>
    <w:uiPriority w:val="99"/>
    <w:semiHidden/>
    <w:unhideWhenUsed/>
    <w:rsid w:val="005E73E9"/>
    <w:rPr>
      <w:color w:val="800080" w:themeColor="followedHyperlink"/>
      <w:u w:val="single"/>
    </w:rPr>
  </w:style>
  <w:style w:type="paragraph" w:styleId="BalloonText">
    <w:name w:val="Balloon Text"/>
    <w:basedOn w:val="Normal"/>
    <w:link w:val="BalloonTextChar"/>
    <w:uiPriority w:val="99"/>
    <w:semiHidden/>
    <w:unhideWhenUsed/>
    <w:rsid w:val="001A260C"/>
    <w:rPr>
      <w:rFonts w:ascii="Tahoma" w:hAnsi="Tahoma" w:cs="Tahoma"/>
      <w:sz w:val="16"/>
      <w:szCs w:val="16"/>
    </w:rPr>
  </w:style>
  <w:style w:type="character" w:customStyle="1" w:styleId="BalloonTextChar">
    <w:name w:val="Balloon Text Char"/>
    <w:basedOn w:val="DefaultParagraphFont"/>
    <w:link w:val="BalloonText"/>
    <w:uiPriority w:val="99"/>
    <w:semiHidden/>
    <w:rsid w:val="001A260C"/>
    <w:rPr>
      <w:rFonts w:ascii="Tahoma" w:hAnsi="Tahoma" w:cs="Tahoma"/>
      <w:sz w:val="16"/>
      <w:szCs w:val="16"/>
    </w:rPr>
  </w:style>
  <w:style w:type="character" w:customStyle="1" w:styleId="Heading3Char">
    <w:name w:val="Heading 3 Char"/>
    <w:basedOn w:val="DefaultParagraphFont"/>
    <w:link w:val="Heading3"/>
    <w:rsid w:val="00173497"/>
    <w:rPr>
      <w:b/>
      <w:bCs/>
      <w:sz w:val="24"/>
      <w:szCs w:val="24"/>
      <w:u w:val="single"/>
    </w:rPr>
  </w:style>
  <w:style w:type="paragraph" w:customStyle="1" w:styleId="IEEEAbstractHeading">
    <w:name w:val="IEEE Abstract Heading"/>
    <w:basedOn w:val="Normal"/>
    <w:next w:val="Normal"/>
    <w:link w:val="IEEEAbstractHeadingChar"/>
    <w:rsid w:val="00173497"/>
    <w:pPr>
      <w:adjustRightInd w:val="0"/>
      <w:snapToGrid w:val="0"/>
      <w:jc w:val="both"/>
    </w:pPr>
    <w:rPr>
      <w:rFonts w:eastAsia="SimSun"/>
      <w:b/>
      <w:i/>
      <w:sz w:val="18"/>
      <w:lang w:val="en-GB" w:eastAsia="en-GB"/>
    </w:rPr>
  </w:style>
  <w:style w:type="character" w:customStyle="1" w:styleId="IEEEAbstractHeadingChar">
    <w:name w:val="IEEE Abstract Heading Char"/>
    <w:link w:val="IEEEAbstractHeading"/>
    <w:rsid w:val="00173497"/>
    <w:rPr>
      <w:rFonts w:eastAsia="SimSun"/>
      <w:b/>
      <w:i/>
      <w:sz w:val="18"/>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download.osmand.net/rawindex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osmand.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ithub.com/osmandapp/Osmand" TargetMode="External"/><Relationship Id="rId1" Type="http://schemas.openxmlformats.org/officeDocument/2006/relationships/numbering" Target="numbering.xml"/><Relationship Id="rId6" Type="http://schemas.openxmlformats.org/officeDocument/2006/relationships/hyperlink" Target="http://download.osmand.net/rawindexes/" TargetMode="External"/><Relationship Id="rId11" Type="http://schemas.openxmlformats.org/officeDocument/2006/relationships/image" Target="media/image5.png"/><Relationship Id="rId5" Type="http://schemas.openxmlformats.org/officeDocument/2006/relationships/hyperlink" Target="http://en.wikipedia.org/wiki/England" TargetMode="External"/><Relationship Id="rId15" Type="http://schemas.openxmlformats.org/officeDocument/2006/relationships/hyperlink" Target="http://wiki.openstreetmap.org/wiki/OsmAnd"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iki.openstreetmap.org/wiki/Main_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 Quick Appraisal of Sediment Yield Index by Remote Sensing</vt:lpstr>
    </vt:vector>
  </TitlesOfParts>
  <Company>Khans</Company>
  <LinksUpToDate>false</LinksUpToDate>
  <CharactersWithSpaces>9144</CharactersWithSpaces>
  <SharedDoc>false</SharedDoc>
  <HLinks>
    <vt:vector size="18" baseType="variant">
      <vt:variant>
        <vt:i4>3342444</vt:i4>
      </vt:variant>
      <vt:variant>
        <vt:i4>6</vt:i4>
      </vt:variant>
      <vt:variant>
        <vt:i4>0</vt:i4>
      </vt:variant>
      <vt:variant>
        <vt:i4>5</vt:i4>
      </vt:variant>
      <vt:variant>
        <vt:lpwstr>http://download.osmand.net/rawindexes/</vt:lpwstr>
      </vt:variant>
      <vt:variant>
        <vt:lpwstr/>
      </vt:variant>
      <vt:variant>
        <vt:i4>1572953</vt:i4>
      </vt:variant>
      <vt:variant>
        <vt:i4>3</vt:i4>
      </vt:variant>
      <vt:variant>
        <vt:i4>0</vt:i4>
      </vt:variant>
      <vt:variant>
        <vt:i4>5</vt:i4>
      </vt:variant>
      <vt:variant>
        <vt:lpwstr>http://en.wikipedia.org/wiki/England</vt:lpwstr>
      </vt:variant>
      <vt:variant>
        <vt:lpwstr/>
      </vt:variant>
      <vt:variant>
        <vt:i4>121</vt:i4>
      </vt:variant>
      <vt:variant>
        <vt:i4>0</vt:i4>
      </vt:variant>
      <vt:variant>
        <vt:i4>0</vt:i4>
      </vt:variant>
      <vt:variant>
        <vt:i4>5</vt:i4>
      </vt:variant>
      <vt:variant>
        <vt:lpwstr>http://en.wikipedia.org/wiki/OpenStreetMap_Foundation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Quick Appraisal of Sediment Yield Index by Remote Sensing</dc:title>
  <dc:creator>Salman</dc:creator>
  <cp:lastModifiedBy>user</cp:lastModifiedBy>
  <cp:revision>12</cp:revision>
  <dcterms:created xsi:type="dcterms:W3CDTF">2013-03-12T16:05:00Z</dcterms:created>
  <dcterms:modified xsi:type="dcterms:W3CDTF">2014-03-16T16:12:00Z</dcterms:modified>
</cp:coreProperties>
</file>