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7B" w:rsidRPr="0019027B" w:rsidRDefault="00E17835">
      <w:pPr>
        <w:rPr>
          <w:rFonts w:ascii="Arial Black" w:hAnsi="Arial Black"/>
          <w:sz w:val="32"/>
          <w:szCs w:val="32"/>
        </w:rPr>
      </w:pPr>
      <w:r>
        <w:rPr>
          <w:u w:val="single"/>
        </w:rPr>
        <w:t xml:space="preserve">     </w:t>
      </w:r>
      <w:r w:rsidR="0019027B" w:rsidRPr="00E17835">
        <w:rPr>
          <w:b/>
          <w:bCs/>
          <w:sz w:val="32"/>
          <w:szCs w:val="32"/>
          <w:u w:val="single"/>
        </w:rPr>
        <w:t xml:space="preserve">Mobile Application </w:t>
      </w:r>
      <w:proofErr w:type="gramStart"/>
      <w:r w:rsidR="0019027B" w:rsidRPr="00E17835">
        <w:rPr>
          <w:b/>
          <w:bCs/>
          <w:sz w:val="32"/>
          <w:szCs w:val="32"/>
          <w:u w:val="single"/>
        </w:rPr>
        <w:t>For</w:t>
      </w:r>
      <w:proofErr w:type="gramEnd"/>
      <w:r w:rsidR="0019027B" w:rsidRPr="00E17835">
        <w:rPr>
          <w:b/>
          <w:bCs/>
          <w:sz w:val="32"/>
          <w:szCs w:val="32"/>
          <w:u w:val="single"/>
        </w:rPr>
        <w:t xml:space="preserve"> Promoting Educational Tourism In Kerala</w:t>
      </w:r>
      <w:r w:rsidR="0019027B" w:rsidRPr="00E17835">
        <w:rPr>
          <w:sz w:val="32"/>
          <w:szCs w:val="32"/>
          <w:u w:val="single"/>
        </w:rPr>
        <w:br/>
      </w:r>
      <w:r w:rsidR="0019027B">
        <w:rPr>
          <w:sz w:val="32"/>
          <w:szCs w:val="32"/>
        </w:rPr>
        <w:br/>
        <w:t>Usually students are not counted as tourists. But Kerala has taken huge strides in the past few years in the field of education. Students from all over India</w:t>
      </w:r>
      <w:r w:rsidR="00F85B26">
        <w:rPr>
          <w:sz w:val="32"/>
          <w:szCs w:val="32"/>
        </w:rPr>
        <w:t>,</w:t>
      </w:r>
      <w:r w:rsidR="0019027B">
        <w:rPr>
          <w:sz w:val="32"/>
          <w:szCs w:val="32"/>
        </w:rPr>
        <w:t xml:space="preserve"> and abroad</w:t>
      </w:r>
      <w:r w:rsidR="00F85B26">
        <w:rPr>
          <w:sz w:val="32"/>
          <w:szCs w:val="32"/>
        </w:rPr>
        <w:t>,</w:t>
      </w:r>
      <w:r w:rsidR="0019027B">
        <w:rPr>
          <w:sz w:val="32"/>
          <w:szCs w:val="32"/>
        </w:rPr>
        <w:t xml:space="preserve"> come to Kerala looking for best </w:t>
      </w:r>
      <w:r w:rsidR="00F85B26">
        <w:rPr>
          <w:sz w:val="32"/>
          <w:szCs w:val="32"/>
        </w:rPr>
        <w:t xml:space="preserve">science, </w:t>
      </w:r>
      <w:r w:rsidR="0019027B">
        <w:rPr>
          <w:sz w:val="32"/>
          <w:szCs w:val="32"/>
        </w:rPr>
        <w:t>technical,</w:t>
      </w:r>
      <w:r w:rsidR="00F85B26">
        <w:rPr>
          <w:sz w:val="32"/>
          <w:szCs w:val="32"/>
        </w:rPr>
        <w:t xml:space="preserve"> medical and</w:t>
      </w:r>
      <w:r w:rsidR="0019027B">
        <w:rPr>
          <w:sz w:val="32"/>
          <w:szCs w:val="32"/>
        </w:rPr>
        <w:t xml:space="preserve"> business education at economical fees. These students contribute a lot to the economy of the state</w:t>
      </w:r>
      <w:r w:rsidR="00F85B26">
        <w:rPr>
          <w:sz w:val="32"/>
          <w:szCs w:val="32"/>
        </w:rPr>
        <w:t xml:space="preserve"> also</w:t>
      </w:r>
      <w:r w:rsidR="0019027B">
        <w:rPr>
          <w:sz w:val="32"/>
          <w:szCs w:val="32"/>
        </w:rPr>
        <w:t>.</w:t>
      </w:r>
      <w:r w:rsidR="00F85B26">
        <w:rPr>
          <w:sz w:val="32"/>
          <w:szCs w:val="32"/>
        </w:rPr>
        <w:t xml:space="preserve"> Therefore I came up with the idea of this application where educational tourism is the prime focus. </w:t>
      </w:r>
      <w:r w:rsidR="00F85B26">
        <w:rPr>
          <w:sz w:val="32"/>
          <w:szCs w:val="32"/>
        </w:rPr>
        <w:br/>
      </w:r>
      <w:r w:rsidR="00F85B26">
        <w:rPr>
          <w:sz w:val="32"/>
          <w:szCs w:val="32"/>
        </w:rPr>
        <w:br/>
        <w:t>This application will enlist all the educational institutes in Kerala under different categories</w:t>
      </w:r>
      <w:r w:rsidR="00306EC2">
        <w:rPr>
          <w:sz w:val="32"/>
          <w:szCs w:val="32"/>
        </w:rPr>
        <w:t xml:space="preserve">, i.e. Science, Arts, Commerce, Technology, Business Management, etc. wherein students will get all the essential information about the institution and course of their choice. </w:t>
      </w:r>
      <w:r w:rsidR="00306EC2">
        <w:rPr>
          <w:sz w:val="32"/>
          <w:szCs w:val="32"/>
        </w:rPr>
        <w:br/>
      </w:r>
      <w:r w:rsidR="00306EC2">
        <w:rPr>
          <w:sz w:val="32"/>
          <w:szCs w:val="32"/>
        </w:rPr>
        <w:br/>
        <w:t>This application will provide a virtual 3D tour of all the colleges’/institutions’ campuses for the prospective students and their parents. It will also offer educational tour packages wherein students and their parents can visit these educational institutions in person and see all the department, blocks and what happens inside them.</w:t>
      </w:r>
      <w:r w:rsidR="00306EC2">
        <w:rPr>
          <w:sz w:val="32"/>
          <w:szCs w:val="32"/>
        </w:rPr>
        <w:br/>
      </w:r>
      <w:r w:rsidR="00306EC2">
        <w:rPr>
          <w:sz w:val="32"/>
          <w:szCs w:val="32"/>
        </w:rPr>
        <w:br/>
        <w:t>This mobile application will inform students about various educational fairs</w:t>
      </w:r>
      <w:r w:rsidR="00D55DA9">
        <w:rPr>
          <w:sz w:val="32"/>
          <w:szCs w:val="32"/>
        </w:rPr>
        <w:t xml:space="preserve"> taking place in Kerala and all over India where institutions from Kerala are participating.</w:t>
      </w:r>
      <w:r w:rsidR="00D55DA9">
        <w:rPr>
          <w:sz w:val="32"/>
          <w:szCs w:val="32"/>
        </w:rPr>
        <w:br/>
      </w:r>
      <w:r w:rsidR="00D55DA9">
        <w:rPr>
          <w:sz w:val="32"/>
          <w:szCs w:val="32"/>
        </w:rPr>
        <w:br/>
        <w:t xml:space="preserve">Lastly, it will have biographies of all the academicians and scholars of Kerala and enlist their scholastic achievements so that others take inspiration from their life stories. </w:t>
      </w:r>
    </w:p>
    <w:sectPr w:rsidR="0019027B" w:rsidRPr="0019027B" w:rsidSect="00543A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9027B"/>
    <w:rsid w:val="0019027B"/>
    <w:rsid w:val="002A0401"/>
    <w:rsid w:val="00306EC2"/>
    <w:rsid w:val="00543A85"/>
    <w:rsid w:val="00B90151"/>
    <w:rsid w:val="00D55DA9"/>
    <w:rsid w:val="00E17835"/>
    <w:rsid w:val="00E207E1"/>
    <w:rsid w:val="00F85B2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 Jha</dc:creator>
  <cp:keywords/>
  <dc:description/>
  <cp:lastModifiedBy>S N Jha</cp:lastModifiedBy>
  <cp:revision>8</cp:revision>
  <dcterms:created xsi:type="dcterms:W3CDTF">2014-03-17T20:37:00Z</dcterms:created>
  <dcterms:modified xsi:type="dcterms:W3CDTF">2014-03-18T17:38:00Z</dcterms:modified>
</cp:coreProperties>
</file>