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CB7" w:rsidRPr="00280CB7" w:rsidRDefault="00280CB7">
      <w:pPr>
        <w:rPr>
          <w:rFonts w:ascii="Times New Roman" w:hAnsi="Times New Roman" w:cs="Times New Roman"/>
          <w:sz w:val="32"/>
          <w:szCs w:val="32"/>
        </w:rPr>
      </w:pPr>
      <w:r w:rsidRPr="00612E0D">
        <w:rPr>
          <w:rFonts w:ascii="Arial Black" w:hAnsi="Arial Black" w:cs="Times New Roman"/>
          <w:sz w:val="32"/>
          <w:szCs w:val="32"/>
          <w:u w:val="single"/>
        </w:rPr>
        <w:t xml:space="preserve">Mobile Application </w:t>
      </w:r>
      <w:proofErr w:type="gramStart"/>
      <w:r w:rsidRPr="00612E0D">
        <w:rPr>
          <w:rFonts w:ascii="Arial Black" w:hAnsi="Arial Black" w:cs="Times New Roman"/>
          <w:sz w:val="32"/>
          <w:szCs w:val="32"/>
          <w:u w:val="single"/>
        </w:rPr>
        <w:t>For Promoting The Art &amp; Dance Forms Of The State Of</w:t>
      </w:r>
      <w:proofErr w:type="gramEnd"/>
      <w:r w:rsidRPr="00612E0D">
        <w:rPr>
          <w:rFonts w:ascii="Arial Black" w:hAnsi="Arial Black" w:cs="Times New Roman"/>
          <w:sz w:val="32"/>
          <w:szCs w:val="32"/>
          <w:u w:val="single"/>
        </w:rPr>
        <w:t xml:space="preserve"> Kerala</w:t>
      </w:r>
      <w:r w:rsidRPr="00612E0D">
        <w:rPr>
          <w:rFonts w:ascii="Arial Black" w:hAnsi="Arial Black" w:cs="Times New Roman"/>
          <w:sz w:val="32"/>
          <w:szCs w:val="32"/>
          <w:u w:val="single"/>
        </w:rPr>
        <w:br/>
      </w:r>
      <w:r>
        <w:rPr>
          <w:rFonts w:ascii="Arial Black" w:hAnsi="Arial Black" w:cs="Times New Roman"/>
          <w:sz w:val="32"/>
          <w:szCs w:val="32"/>
        </w:rPr>
        <w:br/>
      </w:r>
      <w:r>
        <w:rPr>
          <w:rFonts w:ascii="Times New Roman" w:hAnsi="Times New Roman" w:cs="Times New Roman"/>
          <w:sz w:val="32"/>
          <w:szCs w:val="32"/>
        </w:rPr>
        <w:t xml:space="preserve">This mobile application software will provide an illustrated do-it-yourself guide of </w:t>
      </w:r>
      <w:proofErr w:type="spellStart"/>
      <w:r>
        <w:rPr>
          <w:rFonts w:ascii="Times New Roman" w:hAnsi="Times New Roman" w:cs="Times New Roman"/>
          <w:sz w:val="32"/>
          <w:szCs w:val="32"/>
        </w:rPr>
        <w:t>Kathakali</w:t>
      </w:r>
      <w:proofErr w:type="spellEnd"/>
      <w:r>
        <w:rPr>
          <w:rFonts w:ascii="Times New Roman" w:hAnsi="Times New Roman" w:cs="Times New Roman"/>
          <w:sz w:val="32"/>
          <w:szCs w:val="32"/>
        </w:rPr>
        <w:t xml:space="preserve"> and other dance forms of Kerala. It will have pictures of all kinds of expression and poses in those dance forms. It will have video tutorials showing the dance performances and the necessary preparations done before the performances. It will broadcast LIVE traditional dance performances taking place all over Kerala.</w:t>
      </w:r>
      <w:r>
        <w:rPr>
          <w:rFonts w:ascii="Times New Roman" w:hAnsi="Times New Roman" w:cs="Times New Roman"/>
          <w:sz w:val="32"/>
          <w:szCs w:val="32"/>
        </w:rPr>
        <w:br/>
      </w:r>
      <w:r>
        <w:rPr>
          <w:rFonts w:ascii="Times New Roman" w:hAnsi="Times New Roman" w:cs="Times New Roman"/>
          <w:sz w:val="32"/>
          <w:szCs w:val="32"/>
        </w:rPr>
        <w:br/>
        <w:t xml:space="preserve">This application </w:t>
      </w:r>
      <w:r w:rsidR="00612E0D">
        <w:rPr>
          <w:rFonts w:ascii="Times New Roman" w:hAnsi="Times New Roman" w:cs="Times New Roman"/>
          <w:sz w:val="32"/>
          <w:szCs w:val="32"/>
        </w:rPr>
        <w:t xml:space="preserve">will have complete information about the different handicrafts of Kerala. It will have different sections dedicated to toy making, cloth making, metal and wood works, home decoration knickknacks, etc. Users will be able to buy these handicraft items through this application. </w:t>
      </w:r>
      <w:r w:rsidR="00A12117">
        <w:rPr>
          <w:rFonts w:ascii="Times New Roman" w:hAnsi="Times New Roman" w:cs="Times New Roman"/>
          <w:sz w:val="32"/>
          <w:szCs w:val="32"/>
        </w:rPr>
        <w:t>It will also guide people how to make those items themselves.</w:t>
      </w:r>
      <w:r w:rsidR="00612E0D">
        <w:rPr>
          <w:rFonts w:ascii="Times New Roman" w:hAnsi="Times New Roman" w:cs="Times New Roman"/>
          <w:sz w:val="32"/>
          <w:szCs w:val="32"/>
        </w:rPr>
        <w:br/>
      </w:r>
      <w:r w:rsidR="00612E0D">
        <w:rPr>
          <w:rFonts w:ascii="Times New Roman" w:hAnsi="Times New Roman" w:cs="Times New Roman"/>
          <w:sz w:val="32"/>
          <w:szCs w:val="32"/>
        </w:rPr>
        <w:br/>
        <w:t xml:space="preserve">This application will contain biographies of all the eminent artists of Kerala, past and present, </w:t>
      </w:r>
      <w:proofErr w:type="gramStart"/>
      <w:r w:rsidR="00612E0D">
        <w:rPr>
          <w:rFonts w:ascii="Times New Roman" w:hAnsi="Times New Roman" w:cs="Times New Roman"/>
          <w:sz w:val="32"/>
          <w:szCs w:val="32"/>
        </w:rPr>
        <w:t>who</w:t>
      </w:r>
      <w:proofErr w:type="gramEnd"/>
      <w:r w:rsidR="00612E0D">
        <w:rPr>
          <w:rFonts w:ascii="Times New Roman" w:hAnsi="Times New Roman" w:cs="Times New Roman"/>
          <w:sz w:val="32"/>
          <w:szCs w:val="32"/>
        </w:rPr>
        <w:t xml:space="preserve"> ha</w:t>
      </w:r>
      <w:r w:rsidR="00A12117">
        <w:rPr>
          <w:rFonts w:ascii="Times New Roman" w:hAnsi="Times New Roman" w:cs="Times New Roman"/>
          <w:sz w:val="32"/>
          <w:szCs w:val="32"/>
        </w:rPr>
        <w:t xml:space="preserve">ve done commendable works in their field of art forms. It will offer customized tour packages to interested people where they can spend an entire month with their </w:t>
      </w:r>
      <w:proofErr w:type="spellStart"/>
      <w:r w:rsidR="00A12117">
        <w:rPr>
          <w:rFonts w:ascii="Times New Roman" w:hAnsi="Times New Roman" w:cs="Times New Roman"/>
          <w:sz w:val="32"/>
          <w:szCs w:val="32"/>
        </w:rPr>
        <w:t>favourite</w:t>
      </w:r>
      <w:proofErr w:type="spellEnd"/>
      <w:r w:rsidR="00A12117">
        <w:rPr>
          <w:rFonts w:ascii="Times New Roman" w:hAnsi="Times New Roman" w:cs="Times New Roman"/>
          <w:sz w:val="32"/>
          <w:szCs w:val="32"/>
        </w:rPr>
        <w:t xml:space="preserve"> Kerala artists/artisans of their choice and get to learn their craft in a classroom kind of experience. Depending on their experience, this one-of-kind art tour package can be extended also using this same mobile application.</w:t>
      </w:r>
      <w:r w:rsidR="00961BDD">
        <w:rPr>
          <w:rFonts w:ascii="Times New Roman" w:hAnsi="Times New Roman" w:cs="Times New Roman"/>
          <w:sz w:val="32"/>
          <w:szCs w:val="32"/>
        </w:rPr>
        <w:br/>
      </w:r>
      <w:r w:rsidR="00961BDD">
        <w:rPr>
          <w:rFonts w:ascii="Times New Roman" w:hAnsi="Times New Roman" w:cs="Times New Roman"/>
          <w:sz w:val="32"/>
          <w:szCs w:val="32"/>
        </w:rPr>
        <w:br/>
        <w:t>Tourism in Kerala will be incomplete without exploring its various art and dance forms. This mobile application intends to do just that by turning people into art connoisseurs into travelers looking for a first hand experience of the art scenario in God’s Own Country, Kerala.</w:t>
      </w:r>
    </w:p>
    <w:sectPr w:rsidR="00280CB7" w:rsidRPr="00280C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80CB7"/>
    <w:rsid w:val="00280CB7"/>
    <w:rsid w:val="00612E0D"/>
    <w:rsid w:val="00961BDD"/>
    <w:rsid w:val="00A1211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N Jha</dc:creator>
  <cp:keywords/>
  <dc:description/>
  <cp:lastModifiedBy>S N Jha</cp:lastModifiedBy>
  <cp:revision>2</cp:revision>
  <dcterms:created xsi:type="dcterms:W3CDTF">2014-03-18T16:19:00Z</dcterms:created>
  <dcterms:modified xsi:type="dcterms:W3CDTF">2014-03-18T16:55:00Z</dcterms:modified>
</cp:coreProperties>
</file>