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 w:themeColor="text1"/>
          <w:sz w:val="28"/>
          <w:szCs w:val="28"/>
          <w:u w:val="single"/>
        </w:rPr>
      </w:pPr>
      <w:r w:rsidRPr="003C340A">
        <w:rPr>
          <w:rFonts w:ascii="Helvetica-Bold" w:hAnsi="Helvetica-Bold" w:cs="Helvetica-Bold"/>
          <w:b/>
          <w:bCs/>
          <w:color w:val="000000" w:themeColor="text1"/>
          <w:sz w:val="28"/>
          <w:szCs w:val="28"/>
          <w:u w:val="single"/>
        </w:rPr>
        <w:t>College Applications:</w:t>
      </w:r>
    </w:p>
    <w:p w:rsid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8100"/>
          <w:sz w:val="36"/>
          <w:szCs w:val="36"/>
        </w:rPr>
      </w:pP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I think about the future all the time and plan ahead in order to give myself the best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chance to succeed. Since I am at the beginning of my junior year of high school, I have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to think in advance about what I'm going to put on my college applications. Due to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spending so much time on my businesses, my grades aren't as spectacular as what my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teachers and parents wish they would be. However, since I want to major in marketing,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I definitely think that all my business experience will help me stand out from the crowd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of "all 'A' students" who are applying. I feel that the more successful I am and the more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money I make, the better my chances are of getting into the school I want. So while this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may not be a reason for most of you to get into the business of making mobile apps, it</w:t>
      </w:r>
    </w:p>
    <w:p w:rsidR="00D75316" w:rsidRPr="003C340A" w:rsidRDefault="003C340A" w:rsidP="003C340A">
      <w:pPr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" w:hAnsi="Helvetica" w:cs="Helvetica"/>
          <w:color w:val="000000"/>
          <w:sz w:val="24"/>
          <w:szCs w:val="24"/>
        </w:rPr>
        <w:t>definitely is a personal reason for me.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" w:hAnsi="Helvetica" w:cs="Helvetica"/>
          <w:sz w:val="24"/>
          <w:szCs w:val="24"/>
        </w:rPr>
        <w:t>The concept of creating something new by improving on an existing idea is definitely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-Bold" w:hAnsi="Helvetica-Bold" w:cs="Helvetica-Bold"/>
          <w:b/>
          <w:bCs/>
          <w:sz w:val="24"/>
          <w:szCs w:val="24"/>
        </w:rPr>
        <w:t xml:space="preserve">not </w:t>
      </w:r>
      <w:r w:rsidRPr="003C340A">
        <w:rPr>
          <w:rFonts w:ascii="Helvetica" w:hAnsi="Helvetica" w:cs="Helvetica"/>
          <w:sz w:val="24"/>
          <w:szCs w:val="24"/>
        </w:rPr>
        <w:t>limited to mobile apps either - think about some of the most successful businesses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" w:hAnsi="Helvetica" w:cs="Helvetica"/>
          <w:sz w:val="24"/>
          <w:szCs w:val="24"/>
        </w:rPr>
        <w:t>and products out on the market: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" w:hAnsi="Helvetica" w:cs="Helvetica"/>
          <w:sz w:val="24"/>
          <w:szCs w:val="24"/>
        </w:rPr>
        <w:t xml:space="preserve"> AltaVista existed before Google...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" w:hAnsi="Helvetica" w:cs="Helvetica"/>
          <w:sz w:val="24"/>
          <w:szCs w:val="24"/>
        </w:rPr>
        <w:t xml:space="preserve"> Folgers existed before Starbucks...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" w:hAnsi="Helvetica" w:cs="Helvetica"/>
          <w:sz w:val="24"/>
          <w:szCs w:val="24"/>
        </w:rPr>
        <w:t xml:space="preserve"> Budweiser existed before Sam Adams…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" w:hAnsi="Helvetica" w:cs="Helvetica"/>
          <w:sz w:val="24"/>
          <w:szCs w:val="24"/>
        </w:rPr>
        <w:t xml:space="preserve"> MySpace existed before Facebook…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" w:hAnsi="Helvetica" w:cs="Helvetica"/>
          <w:sz w:val="24"/>
          <w:szCs w:val="24"/>
        </w:rPr>
        <w:t xml:space="preserve"> Rio MP3 players existed before iPods…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3C340A">
        <w:rPr>
          <w:rFonts w:ascii="Helvetica" w:hAnsi="Helvetica" w:cs="Helvetica"/>
          <w:sz w:val="24"/>
          <w:szCs w:val="24"/>
        </w:rPr>
        <w:t xml:space="preserve"> Where would we be if </w:t>
      </w:r>
      <w:r w:rsidRPr="003C340A">
        <w:rPr>
          <w:rFonts w:ascii="Helvetica-Bold" w:hAnsi="Helvetica-Bold" w:cs="Helvetica-Bold"/>
          <w:b/>
          <w:bCs/>
          <w:sz w:val="24"/>
          <w:szCs w:val="24"/>
        </w:rPr>
        <w:t xml:space="preserve">WE LISTENED </w:t>
      </w:r>
      <w:r w:rsidRPr="003C340A">
        <w:rPr>
          <w:rFonts w:ascii="Helvetica" w:hAnsi="Helvetica" w:cs="Helvetica"/>
          <w:sz w:val="24"/>
          <w:szCs w:val="24"/>
        </w:rPr>
        <w:t>to all the naysayers who said: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</w:pPr>
      <w:r w:rsidRPr="003C340A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 "Why bother? Somebody's already doing it!"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3C340A">
        <w:rPr>
          <w:rFonts w:ascii="Helvetica-Bold" w:hAnsi="Helvetica-Bold" w:cs="Helvetica-Bold"/>
          <w:b/>
          <w:bCs/>
          <w:sz w:val="24"/>
          <w:szCs w:val="24"/>
        </w:rPr>
        <w:t xml:space="preserve"> It's ALWAYS being done…</w:t>
      </w:r>
    </w:p>
    <w:p w:rsidR="003C340A" w:rsidRPr="003C340A" w:rsidRDefault="003C340A" w:rsidP="003C340A">
      <w:pPr>
        <w:rPr>
          <w:rFonts w:ascii="Helvetica" w:hAnsi="Helvetica" w:cs="Helvetica"/>
          <w:color w:val="000000"/>
          <w:sz w:val="24"/>
          <w:szCs w:val="24"/>
        </w:rPr>
      </w:pPr>
      <w:r w:rsidRPr="003C340A">
        <w:rPr>
          <w:rFonts w:ascii="Helvetica-Bold" w:hAnsi="Helvetica-Bold" w:cs="Helvetica-Bold"/>
          <w:b/>
          <w:bCs/>
          <w:sz w:val="24"/>
          <w:szCs w:val="24"/>
        </w:rPr>
        <w:t xml:space="preserve"> You can do it BETTER</w:t>
      </w:r>
      <w:r w:rsidRPr="003C340A">
        <w:rPr>
          <w:rFonts w:ascii="Helvetica" w:hAnsi="Helvetica" w:cs="Helvetica"/>
          <w:sz w:val="24"/>
          <w:szCs w:val="24"/>
        </w:rPr>
        <w:t>.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b/>
          <w:sz w:val="28"/>
          <w:szCs w:val="28"/>
          <w:u w:val="single"/>
        </w:rPr>
      </w:pPr>
      <w:r w:rsidRPr="003C340A">
        <w:rPr>
          <w:rFonts w:ascii="MyriadSet-Text" w:hAnsi="MyriadSet-Text" w:cs="MyriadSet-Text"/>
          <w:b/>
          <w:sz w:val="28"/>
          <w:szCs w:val="28"/>
          <w:u w:val="single"/>
        </w:rPr>
        <w:t>Design for Touch:</w:t>
      </w:r>
    </w:p>
    <w:p w:rsid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18"/>
          <w:szCs w:val="18"/>
        </w:rPr>
      </w:pP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Designing a user interface for interaction with the mouse is very di∂ erent than designing for touch.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As you begin designing an app, you’ll want to understand what makes iOS devices unique. Spend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some time with an iPhone or an iPad and get familiar with the user interaction and interface design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conventions.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At a basic level, for touch interaction you need more pixels to represent a selectable button for a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fi nger than you would for a mouse in the desktop environment. For example, the comfortable minimum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size of tappable UI elements is 44 x 44 points. Elements like pull-down menus or scroll bars that</w:t>
      </w:r>
    </w:p>
    <w:p w:rsid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are common on the desktop don’t work well on a mobile device that’s designed for touch.</w:t>
      </w:r>
    </w:p>
    <w:p w:rsid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</w:p>
    <w:p w:rsid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Bold" w:hAnsi="MyriadSet-Bold" w:cs="MyriadSet-Bold"/>
          <w:b/>
          <w:bCs/>
          <w:sz w:val="28"/>
          <w:szCs w:val="28"/>
          <w:u w:val="single"/>
        </w:rPr>
      </w:pPr>
      <w:r w:rsidRPr="003C340A">
        <w:rPr>
          <w:rFonts w:ascii="MyriadSet-Bold" w:hAnsi="MyriadSet-Bold" w:cs="MyriadSet-Bold"/>
          <w:b/>
          <w:bCs/>
          <w:sz w:val="28"/>
          <w:szCs w:val="28"/>
          <w:u w:val="single"/>
        </w:rPr>
        <w:lastRenderedPageBreak/>
        <w:t>Read the Human Interface Guidelines</w:t>
      </w:r>
      <w:r>
        <w:rPr>
          <w:rFonts w:ascii="MyriadSet-Bold" w:hAnsi="MyriadSet-Bold" w:cs="MyriadSet-Bold"/>
          <w:b/>
          <w:bCs/>
          <w:sz w:val="28"/>
          <w:szCs w:val="28"/>
          <w:u w:val="single"/>
        </w:rPr>
        <w:t>: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Bold" w:hAnsi="MyriadSet-Bold" w:cs="MyriadSet-Bold"/>
          <w:b/>
          <w:bCs/>
          <w:sz w:val="28"/>
          <w:szCs w:val="28"/>
          <w:u w:val="single"/>
        </w:rPr>
      </w:pP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The iOS Human Interface Guidelines describe the principles that help you design a superlative user</w:t>
      </w:r>
    </w:p>
    <w:p w:rsidR="003C340A" w:rsidRPr="003C340A" w:rsidRDefault="003C340A" w:rsidP="003C340A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interface and user experience for your iOS app. These principles are just as important for enterprise</w:t>
      </w:r>
    </w:p>
    <w:p w:rsidR="003C340A" w:rsidRDefault="003C340A" w:rsidP="003C340A">
      <w:pPr>
        <w:rPr>
          <w:rFonts w:ascii="MyriadSet-Text" w:hAnsi="MyriadSet-Text" w:cs="MyriadSet-Text"/>
          <w:sz w:val="24"/>
          <w:szCs w:val="24"/>
        </w:rPr>
      </w:pPr>
      <w:r w:rsidRPr="003C340A">
        <w:rPr>
          <w:rFonts w:ascii="MyriadSet-Text" w:hAnsi="MyriadSet-Text" w:cs="MyriadSet-Text"/>
          <w:sz w:val="24"/>
          <w:szCs w:val="24"/>
        </w:rPr>
        <w:t>in-house apps as they are for apps built for the App Store.</w:t>
      </w:r>
    </w:p>
    <w:p w:rsidR="00DD2926" w:rsidRDefault="00DD2926" w:rsidP="003C340A">
      <w:pPr>
        <w:rPr>
          <w:rFonts w:ascii="MyriadSet-Text" w:hAnsi="MyriadSet-Text" w:cs="MyriadSet-Text"/>
          <w:sz w:val="24"/>
          <w:szCs w:val="24"/>
        </w:rPr>
      </w:pPr>
    </w:p>
    <w:p w:rsidR="00DD2926" w:rsidRDefault="00DD2926" w:rsidP="00DD2926">
      <w:pPr>
        <w:autoSpaceDE w:val="0"/>
        <w:autoSpaceDN w:val="0"/>
        <w:adjustRightInd w:val="0"/>
        <w:spacing w:after="0" w:line="240" w:lineRule="auto"/>
        <w:rPr>
          <w:rFonts w:ascii="MyriadSet-Bold" w:hAnsi="MyriadSet-Bold" w:cs="MyriadSet-Bold"/>
          <w:b/>
          <w:bCs/>
          <w:sz w:val="28"/>
          <w:szCs w:val="28"/>
          <w:u w:val="single"/>
        </w:rPr>
      </w:pPr>
      <w:r w:rsidRPr="00DD2926">
        <w:rPr>
          <w:rFonts w:ascii="MyriadSet-Bold" w:hAnsi="MyriadSet-Bold" w:cs="MyriadSet-Bold"/>
          <w:b/>
          <w:bCs/>
          <w:sz w:val="28"/>
          <w:szCs w:val="28"/>
          <w:u w:val="single"/>
        </w:rPr>
        <w:t>Universal Apps</w:t>
      </w:r>
      <w:r>
        <w:rPr>
          <w:rFonts w:ascii="MyriadSet-Bold" w:hAnsi="MyriadSet-Bold" w:cs="MyriadSet-Bold"/>
          <w:b/>
          <w:bCs/>
          <w:sz w:val="28"/>
          <w:szCs w:val="28"/>
          <w:u w:val="single"/>
        </w:rPr>
        <w:t>:</w:t>
      </w:r>
    </w:p>
    <w:p w:rsidR="00DD2926" w:rsidRPr="00DD2926" w:rsidRDefault="00DD2926" w:rsidP="00DD2926">
      <w:pPr>
        <w:autoSpaceDE w:val="0"/>
        <w:autoSpaceDN w:val="0"/>
        <w:adjustRightInd w:val="0"/>
        <w:spacing w:after="0" w:line="240" w:lineRule="auto"/>
        <w:rPr>
          <w:rFonts w:ascii="MyriadSet-Bold" w:hAnsi="MyriadSet-Bold" w:cs="MyriadSet-Bold"/>
          <w:b/>
          <w:bCs/>
          <w:sz w:val="28"/>
          <w:szCs w:val="28"/>
          <w:u w:val="single"/>
        </w:rPr>
      </w:pPr>
    </w:p>
    <w:p w:rsidR="00DD2926" w:rsidRPr="00DD2926" w:rsidRDefault="00DD2926" w:rsidP="00DD2926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DD2926">
        <w:rPr>
          <w:rFonts w:ascii="MyriadSet-Text" w:hAnsi="MyriadSet-Text" w:cs="MyriadSet-Text"/>
          <w:sz w:val="24"/>
          <w:szCs w:val="24"/>
        </w:rPr>
        <w:t>The iOS SDK supports the development of Universal applications. A Un</w:t>
      </w:r>
      <w:r>
        <w:rPr>
          <w:rFonts w:ascii="MyriadSet-Text" w:hAnsi="MyriadSet-Text" w:cs="MyriadSet-Text"/>
          <w:sz w:val="24"/>
          <w:szCs w:val="24"/>
        </w:rPr>
        <w:t xml:space="preserve">iversal app is optimized to run </w:t>
      </w:r>
      <w:r w:rsidRPr="00DD2926">
        <w:rPr>
          <w:rFonts w:ascii="MyriadSet-Text" w:hAnsi="MyriadSet-Text" w:cs="MyriadSet-Text"/>
          <w:sz w:val="24"/>
          <w:szCs w:val="24"/>
        </w:rPr>
        <w:t>on all iOS devices. It’s essentially an iPhone app and an iPa</w:t>
      </w:r>
      <w:r>
        <w:rPr>
          <w:rFonts w:ascii="MyriadSet-Text" w:hAnsi="MyriadSet-Text" w:cs="MyriadSet-Text"/>
          <w:sz w:val="24"/>
          <w:szCs w:val="24"/>
        </w:rPr>
        <w:t xml:space="preserve">d app built as a single binary. </w:t>
      </w:r>
      <w:r w:rsidRPr="00DD2926">
        <w:rPr>
          <w:rFonts w:ascii="MyriadSet-Text" w:hAnsi="MyriadSet-Text" w:cs="MyriadSet-Text"/>
          <w:sz w:val="24"/>
          <w:szCs w:val="24"/>
        </w:rPr>
        <w:t>A Universal app can determine which device it’s running on and provi</w:t>
      </w:r>
      <w:r>
        <w:rPr>
          <w:rFonts w:ascii="MyriadSet-Text" w:hAnsi="MyriadSet-Text" w:cs="MyriadSet-Text"/>
          <w:sz w:val="24"/>
          <w:szCs w:val="24"/>
        </w:rPr>
        <w:t xml:space="preserve">de the best experience for that </w:t>
      </w:r>
      <w:r w:rsidRPr="00DD2926">
        <w:rPr>
          <w:rFonts w:ascii="MyriadSet-Text" w:hAnsi="MyriadSet-Text" w:cs="MyriadSet-Text"/>
          <w:sz w:val="24"/>
          <w:szCs w:val="24"/>
        </w:rPr>
        <w:t>device. Well-designed Universal apps leverage the device’s unique hardw</w:t>
      </w:r>
      <w:r>
        <w:rPr>
          <w:rFonts w:ascii="MyriadSet-Text" w:hAnsi="MyriadSet-Text" w:cs="MyriadSet-Text"/>
          <w:sz w:val="24"/>
          <w:szCs w:val="24"/>
        </w:rPr>
        <w:t xml:space="preserve">are features, provide the right </w:t>
      </w:r>
      <w:r w:rsidRPr="00DD2926">
        <w:rPr>
          <w:rFonts w:ascii="MyriadSet-Text" w:hAnsi="MyriadSet-Text" w:cs="MyriadSet-Text"/>
          <w:sz w:val="24"/>
          <w:szCs w:val="24"/>
        </w:rPr>
        <w:t>choice of user interface elements, and use only the functionality that’</w:t>
      </w:r>
      <w:r>
        <w:rPr>
          <w:rFonts w:ascii="MyriadSet-Text" w:hAnsi="MyriadSet-Text" w:cs="MyriadSet-Text"/>
          <w:sz w:val="24"/>
          <w:szCs w:val="24"/>
        </w:rPr>
        <w:t xml:space="preserve">s supported by that device. </w:t>
      </w:r>
      <w:r w:rsidRPr="00DD2926">
        <w:rPr>
          <w:rFonts w:ascii="MyriadSet-Text" w:hAnsi="MyriadSet-Text" w:cs="MyriadSet-Text"/>
          <w:sz w:val="24"/>
          <w:szCs w:val="24"/>
        </w:rPr>
        <w:t>When designing a Universal app for iOS, it’s important to think about h</w:t>
      </w:r>
      <w:r>
        <w:rPr>
          <w:rFonts w:ascii="MyriadSet-Text" w:hAnsi="MyriadSet-Text" w:cs="MyriadSet-Text"/>
          <w:sz w:val="24"/>
          <w:szCs w:val="24"/>
        </w:rPr>
        <w:t xml:space="preserve">ow to separate user interaction </w:t>
      </w:r>
      <w:r w:rsidRPr="00DD2926">
        <w:rPr>
          <w:rFonts w:ascii="MyriadSet-Text" w:hAnsi="MyriadSet-Text" w:cs="MyriadSet-Text"/>
          <w:sz w:val="24"/>
          <w:szCs w:val="24"/>
        </w:rPr>
        <w:t>from the underlying application code. The iOS SDK’s classes and APIs l</w:t>
      </w:r>
      <w:r>
        <w:rPr>
          <w:rFonts w:ascii="MyriadSet-Text" w:hAnsi="MyriadSet-Text" w:cs="MyriadSet-Text"/>
          <w:sz w:val="24"/>
          <w:szCs w:val="24"/>
        </w:rPr>
        <w:t xml:space="preserve">everage a model-view-controller </w:t>
      </w:r>
      <w:r w:rsidRPr="00DD2926">
        <w:rPr>
          <w:rFonts w:ascii="MyriadSet-Text" w:hAnsi="MyriadSet-Text" w:cs="MyriadSet-Text"/>
          <w:sz w:val="24"/>
          <w:szCs w:val="24"/>
        </w:rPr>
        <w:t>(MVC) paradigm that encourages a clean separation of your app dat</w:t>
      </w:r>
      <w:r>
        <w:rPr>
          <w:rFonts w:ascii="MyriadSet-Text" w:hAnsi="MyriadSet-Text" w:cs="MyriadSet-Text"/>
          <w:sz w:val="24"/>
          <w:szCs w:val="24"/>
        </w:rPr>
        <w:t xml:space="preserve">a and logic from the views that </w:t>
      </w:r>
      <w:r w:rsidRPr="00DD2926">
        <w:rPr>
          <w:rFonts w:ascii="MyriadSet-Text" w:hAnsi="MyriadSet-Text" w:cs="MyriadSet-Text"/>
          <w:sz w:val="24"/>
          <w:szCs w:val="24"/>
        </w:rPr>
        <w:t>are used to present that data. For example, building your UI using Inter</w:t>
      </w:r>
      <w:r>
        <w:rPr>
          <w:rFonts w:ascii="MyriadSet-Text" w:hAnsi="MyriadSet-Text" w:cs="MyriadSet-Text"/>
          <w:sz w:val="24"/>
          <w:szCs w:val="24"/>
        </w:rPr>
        <w:t xml:space="preserve">face Builder gives your project </w:t>
      </w:r>
      <w:r w:rsidRPr="00DD2926">
        <w:rPr>
          <w:rFonts w:ascii="MyriadSet-Text" w:hAnsi="MyriadSet-Text" w:cs="MyriadSet-Text"/>
          <w:sz w:val="24"/>
          <w:szCs w:val="24"/>
        </w:rPr>
        <w:t>this type of fl exibility (see next chapter).</w:t>
      </w:r>
    </w:p>
    <w:p w:rsidR="00DD2926" w:rsidRPr="00DD2926" w:rsidRDefault="00DD2926" w:rsidP="00DD2926">
      <w:pPr>
        <w:autoSpaceDE w:val="0"/>
        <w:autoSpaceDN w:val="0"/>
        <w:adjustRightInd w:val="0"/>
        <w:spacing w:after="0" w:line="240" w:lineRule="auto"/>
        <w:rPr>
          <w:rFonts w:ascii="MyriadSet-Text" w:hAnsi="MyriadSet-Text" w:cs="MyriadSet-Text"/>
          <w:sz w:val="24"/>
          <w:szCs w:val="24"/>
        </w:rPr>
      </w:pPr>
      <w:r w:rsidRPr="00DD2926">
        <w:rPr>
          <w:rFonts w:ascii="MyriadSet-Text" w:hAnsi="MyriadSet-Text" w:cs="MyriadSet-Text"/>
          <w:sz w:val="24"/>
          <w:szCs w:val="24"/>
        </w:rPr>
        <w:t>The fi rst step in making a Universal app is to create user interfa</w:t>
      </w:r>
      <w:r>
        <w:rPr>
          <w:rFonts w:ascii="MyriadSet-Text" w:hAnsi="MyriadSet-Text" w:cs="MyriadSet-Text"/>
          <w:sz w:val="24"/>
          <w:szCs w:val="24"/>
        </w:rPr>
        <w:t xml:space="preserve">ce designs for each of the form </w:t>
      </w:r>
      <w:r w:rsidRPr="00DD2926">
        <w:rPr>
          <w:rFonts w:ascii="MyriadSet-Text" w:hAnsi="MyriadSet-Text" w:cs="MyriadSet-Text"/>
          <w:sz w:val="24"/>
          <w:szCs w:val="24"/>
        </w:rPr>
        <w:t>factors—one design for iPad devices and another for iPhone/iPod tou</w:t>
      </w:r>
      <w:r>
        <w:rPr>
          <w:rFonts w:ascii="MyriadSet-Text" w:hAnsi="MyriadSet-Text" w:cs="MyriadSet-Text"/>
          <w:sz w:val="24"/>
          <w:szCs w:val="24"/>
        </w:rPr>
        <w:t xml:space="preserve">ch devices. Much of your design </w:t>
      </w:r>
      <w:r w:rsidRPr="00DD2926">
        <w:rPr>
          <w:rFonts w:ascii="MyriadSet-Text" w:hAnsi="MyriadSet-Text" w:cs="MyriadSet-Text"/>
          <w:sz w:val="24"/>
          <w:szCs w:val="24"/>
        </w:rPr>
        <w:t xml:space="preserve">will be a∂ ected by the features you want to expose in each of the di∂ </w:t>
      </w:r>
      <w:r>
        <w:rPr>
          <w:rFonts w:ascii="MyriadSet-Text" w:hAnsi="MyriadSet-Text" w:cs="MyriadSet-Text"/>
          <w:sz w:val="24"/>
          <w:szCs w:val="24"/>
        </w:rPr>
        <w:t xml:space="preserve">erent form factors. Think about </w:t>
      </w:r>
      <w:r w:rsidRPr="00DD2926">
        <w:rPr>
          <w:rFonts w:ascii="MyriadSet-Text" w:hAnsi="MyriadSet-Text" w:cs="MyriadSet-Text"/>
          <w:sz w:val="24"/>
          <w:szCs w:val="24"/>
        </w:rPr>
        <w:t>how users might use orientation or gestures di∂ erently. Consider each device’</w:t>
      </w:r>
      <w:r>
        <w:rPr>
          <w:rFonts w:ascii="MyriadSet-Text" w:hAnsi="MyriadSet-Text" w:cs="MyriadSet-Text"/>
          <w:sz w:val="24"/>
          <w:szCs w:val="24"/>
        </w:rPr>
        <w:t xml:space="preserve">s hardware capabilities, </w:t>
      </w:r>
      <w:r w:rsidRPr="00DD2926">
        <w:rPr>
          <w:rFonts w:ascii="MyriadSet-Text" w:hAnsi="MyriadSet-Text" w:cs="MyriadSet-Text"/>
          <w:sz w:val="24"/>
          <w:szCs w:val="24"/>
        </w:rPr>
        <w:t>such as the camera. Di∂ erences in how your users use the device should inform how you approach a</w:t>
      </w:r>
    </w:p>
    <w:p w:rsidR="00DD2926" w:rsidRPr="00DD2926" w:rsidRDefault="00DD2926" w:rsidP="00DD2926">
      <w:pPr>
        <w:rPr>
          <w:sz w:val="24"/>
          <w:szCs w:val="24"/>
        </w:rPr>
      </w:pPr>
      <w:r w:rsidRPr="00DD2926">
        <w:rPr>
          <w:rFonts w:ascii="MyriadSet-Text" w:hAnsi="MyriadSet-Text" w:cs="MyriadSet-Text"/>
          <w:sz w:val="24"/>
          <w:szCs w:val="24"/>
        </w:rPr>
        <w:t>consistent design for each and where you might need condition</w:t>
      </w:r>
      <w:bookmarkStart w:id="0" w:name="_GoBack"/>
      <w:bookmarkEnd w:id="0"/>
      <w:r w:rsidRPr="00DD2926">
        <w:rPr>
          <w:rFonts w:ascii="MyriadSet-Text" w:hAnsi="MyriadSet-Text" w:cs="MyriadSet-Text"/>
          <w:sz w:val="24"/>
          <w:szCs w:val="24"/>
        </w:rPr>
        <w:t>al coding.</w:t>
      </w:r>
    </w:p>
    <w:sectPr w:rsidR="00DD2926" w:rsidRPr="00DD2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Set-Tex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Se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0A"/>
    <w:rsid w:val="003C340A"/>
    <w:rsid w:val="00D75316"/>
    <w:rsid w:val="00D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46921-DA09-4F10-A188-FFB6157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Upanshu Vashi</dc:creator>
  <cp:keywords/>
  <dc:description/>
  <cp:lastModifiedBy>Upanshu Vashi</cp:lastModifiedBy>
  <cp:revision>2</cp:revision>
  <dcterms:created xsi:type="dcterms:W3CDTF">2014-03-19T13:42:00Z</dcterms:created>
  <dcterms:modified xsi:type="dcterms:W3CDTF">2014-03-19T13:53:00Z</dcterms:modified>
</cp:coreProperties>
</file>